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A45B51">
      <w:pPr>
        <w:pStyle w:val="Dicituraformula"/>
      </w:pPr>
      <w:r w:rsidRPr="006671BE">
        <w:t>FORMULA 035</w:t>
      </w:r>
    </w:p>
    <w:p w:rsidR="00A45B51" w:rsidRPr="006671BE" w:rsidRDefault="00A45B51" w:rsidP="00A45B51">
      <w:pPr>
        <w:pStyle w:val="Titoloformula"/>
        <w:spacing w:line="60" w:lineRule="exact"/>
      </w:pPr>
    </w:p>
    <w:p w:rsidR="004D0A3D" w:rsidRPr="006671BE" w:rsidRDefault="004D0A3D" w:rsidP="00A45B51">
      <w:pPr>
        <w:pStyle w:val="Titoloformula"/>
      </w:pPr>
      <w:r w:rsidRPr="006671BE">
        <w:t>Nota di precisazione del credito</w:t>
      </w:r>
    </w:p>
    <w:p w:rsidR="00A45B51" w:rsidRPr="006671BE" w:rsidRDefault="00A45B51" w:rsidP="00A45B51">
      <w:pPr>
        <w:pStyle w:val="Titoloformula"/>
        <w:spacing w:line="60" w:lineRule="exact"/>
      </w:pPr>
    </w:p>
    <w:p w:rsidR="004D0A3D" w:rsidRPr="003B715E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45B51" w:rsidRPr="003B715E" w:rsidRDefault="00A45B51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3B715E" w:rsidRDefault="004D0A3D" w:rsidP="00A45B51">
      <w:pPr>
        <w:pStyle w:val="Titolicentratiformule"/>
        <w:rPr>
          <w:color w:val="auto"/>
        </w:rPr>
      </w:pPr>
      <w:r w:rsidRPr="003B715E">
        <w:rPr>
          <w:color w:val="auto"/>
        </w:rPr>
        <w:t>TRIBUNALE DI ..........</w:t>
      </w:r>
    </w:p>
    <w:p w:rsidR="004D0A3D" w:rsidRPr="003B715E" w:rsidRDefault="004D0A3D" w:rsidP="004D0A3D">
      <w:pPr>
        <w:pStyle w:val="capoversoformula"/>
        <w:rPr>
          <w:color w:val="auto"/>
        </w:rPr>
      </w:pP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Nell’esecuzione immobiliare n. .......... R.G. Esecuzioni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promossa da .......... (Avv. ..........)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contro ..........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A45B51">
      <w:pPr>
        <w:pStyle w:val="Titolicentratiformule"/>
        <w:rPr>
          <w:color w:val="auto"/>
        </w:rPr>
      </w:pPr>
      <w:r w:rsidRPr="003B715E">
        <w:rPr>
          <w:color w:val="auto"/>
        </w:rPr>
        <w:t>nota di precisazione del credito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Il sottoscritto Avv. .........., in qualità di procuratore di .........., creditore procedente [</w:t>
      </w:r>
      <w:r w:rsidRPr="003B715E">
        <w:rPr>
          <w:i/>
          <w:iCs/>
          <w:color w:val="auto"/>
        </w:rPr>
        <w:t>oppure</w:t>
      </w:r>
      <w:r w:rsidRPr="003B715E">
        <w:rPr>
          <w:color w:val="auto"/>
        </w:rPr>
        <w:t>, creditore intervenuto in data ..........] [</w:t>
      </w:r>
      <w:r w:rsidRPr="003B715E">
        <w:rPr>
          <w:i/>
          <w:iCs/>
          <w:color w:val="auto"/>
        </w:rPr>
        <w:t>oppure</w:t>
      </w:r>
      <w:r w:rsidRPr="003B715E">
        <w:rPr>
          <w:color w:val="auto"/>
        </w:rPr>
        <w:t>, aggiudicatario dell’immobile pignorato], indirizzo e-mail per la trasmissione della bozza del progetto di distribuzione del ricavato ..........,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A45B51">
      <w:pPr>
        <w:pStyle w:val="Titolicentratiformule"/>
        <w:rPr>
          <w:color w:val="auto"/>
        </w:rPr>
      </w:pPr>
      <w:r w:rsidRPr="003B715E">
        <w:rPr>
          <w:color w:val="auto"/>
        </w:rPr>
        <w:t>produce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A45B51">
      <w:pPr>
        <w:pStyle w:val="capoversoformula"/>
        <w:ind w:left="284" w:hanging="284"/>
        <w:rPr>
          <w:color w:val="auto"/>
        </w:rPr>
      </w:pPr>
      <w:r w:rsidRPr="003B715E">
        <w:rPr>
          <w:color w:val="auto"/>
        </w:rPr>
        <w:t>1.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titolo esecutivo in originale [</w:t>
      </w:r>
      <w:r w:rsidRPr="003B715E">
        <w:rPr>
          <w:i/>
          <w:iCs/>
          <w:color w:val="auto"/>
        </w:rPr>
        <w:t>oppure</w:t>
      </w:r>
      <w:r w:rsidRPr="003B715E">
        <w:rPr>
          <w:color w:val="auto"/>
        </w:rPr>
        <w:t>, in copia]</w:t>
      </w:r>
    </w:p>
    <w:p w:rsidR="004D0A3D" w:rsidRPr="003B715E" w:rsidRDefault="004D0A3D" w:rsidP="00A45B51">
      <w:pPr>
        <w:pStyle w:val="capoversoformula"/>
        <w:ind w:left="284" w:hanging="284"/>
        <w:rPr>
          <w:color w:val="auto"/>
        </w:rPr>
      </w:pPr>
      <w:r w:rsidRPr="003B715E">
        <w:rPr>
          <w:color w:val="auto"/>
        </w:rPr>
        <w:t>2.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nota spese</w:t>
      </w:r>
    </w:p>
    <w:p w:rsidR="004D0A3D" w:rsidRPr="003B715E" w:rsidRDefault="004D0A3D" w:rsidP="00A45B51">
      <w:pPr>
        <w:pStyle w:val="capoversoformula"/>
        <w:ind w:left="284" w:hanging="284"/>
        <w:rPr>
          <w:color w:val="auto"/>
        </w:rPr>
      </w:pPr>
      <w:r w:rsidRPr="003B715E">
        <w:rPr>
          <w:color w:val="auto"/>
        </w:rPr>
        <w:t>3.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..........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A45B51">
      <w:pPr>
        <w:pStyle w:val="Titolicentratiformule"/>
        <w:rPr>
          <w:color w:val="auto"/>
        </w:rPr>
      </w:pPr>
      <w:r w:rsidRPr="003B715E">
        <w:rPr>
          <w:color w:val="auto"/>
        </w:rPr>
        <w:t>indica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le seguenti coordinate bancarie per la ricezione delle somme spettanti: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conto corrente ..........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acceso presso la banca .........., filiale di ..........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intestato a ..........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ABI .........., CAB .........., CIN ..........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Codice IBAN ..........</w:t>
      </w:r>
    </w:p>
    <w:p w:rsidR="004D0A3D" w:rsidRPr="003B715E" w:rsidRDefault="004D0A3D" w:rsidP="00A45B51">
      <w:pPr>
        <w:pStyle w:val="Titolicentratiformule"/>
        <w:spacing w:before="100" w:after="100"/>
        <w:rPr>
          <w:color w:val="auto"/>
        </w:rPr>
      </w:pPr>
      <w:r w:rsidRPr="003B715E">
        <w:rPr>
          <w:color w:val="auto"/>
        </w:rPr>
        <w:t>precisa</w:t>
      </w: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color w:val="auto"/>
        </w:rPr>
        <w:t>il proprio credito come segue:</w:t>
      </w:r>
    </w:p>
    <w:p w:rsidR="004D0A3D" w:rsidRPr="003B715E" w:rsidRDefault="004D0A3D" w:rsidP="00A45B51">
      <w:pPr>
        <w:pStyle w:val="capoversoformula"/>
        <w:jc w:val="center"/>
        <w:rPr>
          <w:color w:val="auto"/>
        </w:rPr>
      </w:pPr>
      <w:r w:rsidRPr="003B715E">
        <w:rPr>
          <w:color w:val="auto"/>
        </w:rPr>
        <w:t>§</w:t>
      </w:r>
      <w:r w:rsidR="00A45B51" w:rsidRPr="003B715E">
        <w:rPr>
          <w:color w:val="auto"/>
        </w:rPr>
        <w:t xml:space="preserve"> </w:t>
      </w:r>
      <w:r w:rsidRPr="003B715E">
        <w:rPr>
          <w:color w:val="auto"/>
        </w:rPr>
        <w:t>§</w:t>
      </w:r>
      <w:r w:rsidR="00A45B51" w:rsidRPr="003B715E">
        <w:rPr>
          <w:color w:val="auto"/>
        </w:rPr>
        <w:t xml:space="preserve"> </w:t>
      </w:r>
      <w:r w:rsidRPr="003B715E">
        <w:rPr>
          <w:color w:val="auto"/>
        </w:rPr>
        <w:t>§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A45B51">
      <w:pPr>
        <w:pStyle w:val="Titolicentratiformule"/>
        <w:rPr>
          <w:color w:val="auto"/>
        </w:rPr>
      </w:pPr>
      <w:r w:rsidRPr="003B715E">
        <w:rPr>
          <w:color w:val="auto"/>
        </w:rPr>
        <w:t>crediti privilegiati</w:t>
      </w:r>
    </w:p>
    <w:p w:rsidR="004D0A3D" w:rsidRPr="003B715E" w:rsidRDefault="004D0A3D" w:rsidP="004D0A3D">
      <w:pPr>
        <w:pStyle w:val="capoversoformula"/>
        <w:rPr>
          <w:caps/>
          <w:color w:val="auto"/>
        </w:rPr>
      </w:pPr>
    </w:p>
    <w:p w:rsidR="004D0A3D" w:rsidRPr="003B715E" w:rsidRDefault="004D0A3D" w:rsidP="004D0A3D">
      <w:pPr>
        <w:pStyle w:val="capoversoformula"/>
        <w:rPr>
          <w:color w:val="auto"/>
        </w:rPr>
      </w:pPr>
      <w:r w:rsidRPr="003B715E">
        <w:rPr>
          <w:i/>
          <w:color w:val="auto"/>
        </w:rPr>
        <w:t>Spese privilegiate (</w:t>
      </w:r>
      <w:r w:rsidR="00D20ABF" w:rsidRPr="003B715E">
        <w:rPr>
          <w:i/>
          <w:color w:val="auto"/>
        </w:rPr>
        <w:t xml:space="preserve">art. </w:t>
      </w:r>
      <w:r w:rsidRPr="003B715E">
        <w:rPr>
          <w:i/>
          <w:color w:val="auto"/>
        </w:rPr>
        <w:t>2770 c.c.)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Spese di giustizia fatte per atti conservativi o per l’espropriazione di beni immobili nell’interesse comune dei creditori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.......... (come da documento .......... allegato)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assistenza legale (come da nota spese allegata)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Spese sostenute dall’acquirente per la cancellazione dei gravami pregiudizievoli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l</w:t>
      </w:r>
      <w:r w:rsidRPr="003B715E">
        <w:rPr>
          <w:rFonts w:cs="Garamond SSi"/>
          <w:color w:val="auto"/>
        </w:rPr>
        <w:t>’</w:t>
      </w:r>
      <w:r w:rsidRPr="003B715E">
        <w:rPr>
          <w:color w:val="auto"/>
        </w:rPr>
        <w:t xml:space="preserve">ipoteca iscritta in data .......... ai nn. .......... R.G. </w:t>
      </w:r>
      <w:r w:rsidRPr="003B715E">
        <w:rPr>
          <w:rFonts w:cs="Garamond SSi"/>
          <w:color w:val="auto"/>
        </w:rPr>
        <w:t>–</w:t>
      </w:r>
      <w:r w:rsidRPr="003B715E">
        <w:rPr>
          <w:color w:val="auto"/>
        </w:rPr>
        <w:t xml:space="preserve"> .......... R.P.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l</w:t>
      </w:r>
      <w:r w:rsidRPr="003B715E">
        <w:rPr>
          <w:rFonts w:cs="Garamond SSi"/>
          <w:color w:val="auto"/>
        </w:rPr>
        <w:t>’</w:t>
      </w:r>
      <w:r w:rsidRPr="003B715E">
        <w:rPr>
          <w:color w:val="auto"/>
        </w:rPr>
        <w:t xml:space="preserve">ipoteca iscritta in data .......... ai nn. .......... R.G. </w:t>
      </w:r>
      <w:r w:rsidRPr="003B715E">
        <w:rPr>
          <w:rFonts w:cs="Garamond SSi"/>
          <w:color w:val="auto"/>
        </w:rPr>
        <w:t>–</w:t>
      </w:r>
      <w:r w:rsidRPr="003B715E">
        <w:rPr>
          <w:color w:val="auto"/>
        </w:rPr>
        <w:t xml:space="preserve"> .......... R.P.</w:t>
      </w:r>
    </w:p>
    <w:p w:rsidR="004D0A3D" w:rsidRPr="003B715E" w:rsidRDefault="004D0A3D" w:rsidP="00227C19">
      <w:pPr>
        <w:pStyle w:val="capoversoformula"/>
        <w:spacing w:before="100"/>
        <w:rPr>
          <w:color w:val="auto"/>
        </w:rPr>
      </w:pPr>
      <w:r w:rsidRPr="003B715E">
        <w:rPr>
          <w:i/>
          <w:color w:val="auto"/>
        </w:rPr>
        <w:t>Crediti dello Stato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i/>
          <w:color w:val="auto"/>
        </w:rPr>
        <w:t xml:space="preserve">Ex </w:t>
      </w:r>
      <w:r w:rsidR="00D20ABF" w:rsidRPr="003B715E">
        <w:rPr>
          <w:color w:val="auto"/>
        </w:rPr>
        <w:t xml:space="preserve">art. </w:t>
      </w:r>
      <w:r w:rsidRPr="003B715E">
        <w:rPr>
          <w:color w:val="auto"/>
        </w:rPr>
        <w:t>2771 c.c. per le imposte sui redditi immobiliari (Irpef, Irpeg, Ilor)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lastRenderedPageBreak/>
        <w:t>–</w:t>
      </w:r>
      <w:r w:rsidR="00227C19" w:rsidRPr="003B715E">
        <w:rPr>
          <w:color w:val="auto"/>
        </w:rPr>
        <w:t> </w:t>
      </w:r>
      <w:r w:rsidRPr="003B715E">
        <w:rPr>
          <w:i/>
          <w:color w:val="auto"/>
        </w:rPr>
        <w:t xml:space="preserve">Ex </w:t>
      </w:r>
      <w:r w:rsidR="00D20ABF" w:rsidRPr="003B715E">
        <w:rPr>
          <w:color w:val="auto"/>
        </w:rPr>
        <w:t xml:space="preserve">art. </w:t>
      </w:r>
      <w:r w:rsidRPr="003B715E">
        <w:rPr>
          <w:color w:val="auto"/>
        </w:rPr>
        <w:t>2772 c.c. per tributi indiretti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4D0A3D" w:rsidRPr="003B715E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3B715E">
        <w:rPr>
          <w:i/>
          <w:color w:val="auto"/>
        </w:rPr>
        <w:t>Crediti per mancata esecuzione di contratti preliminari (</w:t>
      </w:r>
      <w:r w:rsidR="00D20ABF" w:rsidRPr="003B715E">
        <w:rPr>
          <w:i/>
          <w:color w:val="auto"/>
        </w:rPr>
        <w:t xml:space="preserve">art. </w:t>
      </w:r>
      <w:r w:rsidRPr="003B715E">
        <w:rPr>
          <w:i/>
          <w:color w:val="auto"/>
        </w:rPr>
        <w:t>2775-</w:t>
      </w:r>
      <w:r w:rsidRPr="003B715E">
        <w:rPr>
          <w:color w:val="auto"/>
        </w:rPr>
        <w:t>bis</w:t>
      </w:r>
      <w:r w:rsidRPr="003B715E">
        <w:rPr>
          <w:i/>
          <w:color w:val="auto"/>
        </w:rPr>
        <w:t xml:space="preserve"> c.c.)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4D0A3D" w:rsidRPr="003B715E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3B715E">
        <w:rPr>
          <w:i/>
          <w:color w:val="auto"/>
        </w:rPr>
        <w:t>Crediti relativi al T.F.R. e alle indennità per recesso dal contratto a tempo indeterminato (</w:t>
      </w:r>
      <w:r w:rsidR="00D20ABF" w:rsidRPr="003B715E">
        <w:rPr>
          <w:i/>
          <w:color w:val="auto"/>
        </w:rPr>
        <w:t xml:space="preserve">art. </w:t>
      </w:r>
      <w:r w:rsidRPr="003B715E">
        <w:rPr>
          <w:i/>
          <w:color w:val="auto"/>
        </w:rPr>
        <w:t>2776, comma 1., c.c.)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4D0A3D" w:rsidRPr="003B715E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3B715E">
        <w:rPr>
          <w:i/>
          <w:color w:val="auto"/>
        </w:rPr>
        <w:t>Crediti previsti dagli artt. 2751, 2751</w:t>
      </w:r>
      <w:r w:rsidRPr="003B715E">
        <w:rPr>
          <w:color w:val="auto"/>
        </w:rPr>
        <w:t xml:space="preserve">-bis </w:t>
      </w:r>
      <w:r w:rsidRPr="003B715E">
        <w:rPr>
          <w:i/>
          <w:color w:val="auto"/>
        </w:rPr>
        <w:t>e 2753 c.c. (</w:t>
      </w:r>
      <w:r w:rsidR="00D20ABF" w:rsidRPr="003B715E">
        <w:rPr>
          <w:i/>
          <w:color w:val="auto"/>
        </w:rPr>
        <w:t xml:space="preserve">art. </w:t>
      </w:r>
      <w:r w:rsidRPr="003B715E">
        <w:rPr>
          <w:i/>
          <w:color w:val="auto"/>
        </w:rPr>
        <w:t>2776, comma 2, c.c.)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4D0A3D" w:rsidRPr="003B715E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3B715E">
        <w:rPr>
          <w:i/>
          <w:color w:val="auto"/>
        </w:rPr>
        <w:t>Crediti dello Stato previsti dall’</w:t>
      </w:r>
      <w:r w:rsidR="00D20ABF" w:rsidRPr="003B715E">
        <w:rPr>
          <w:i/>
          <w:color w:val="auto"/>
        </w:rPr>
        <w:t xml:space="preserve">art. </w:t>
      </w:r>
      <w:r w:rsidRPr="003B715E">
        <w:rPr>
          <w:i/>
          <w:color w:val="auto"/>
        </w:rPr>
        <w:t>2752, comma 3, c.c. (</w:t>
      </w:r>
      <w:r w:rsidR="00D20ABF" w:rsidRPr="003B715E">
        <w:rPr>
          <w:i/>
          <w:color w:val="auto"/>
        </w:rPr>
        <w:t xml:space="preserve">art. </w:t>
      </w:r>
      <w:r w:rsidRPr="003B715E">
        <w:rPr>
          <w:i/>
          <w:color w:val="auto"/>
        </w:rPr>
        <w:t>2776, comma 3, c.c.)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4D0A3D" w:rsidRPr="003B715E" w:rsidRDefault="004D0A3D" w:rsidP="002637FE">
      <w:pPr>
        <w:pStyle w:val="capoversoformula"/>
        <w:spacing w:before="100" w:line="206" w:lineRule="exact"/>
        <w:rPr>
          <w:color w:val="auto"/>
        </w:rPr>
      </w:pPr>
      <w:r w:rsidRPr="003B715E">
        <w:rPr>
          <w:i/>
          <w:color w:val="auto"/>
        </w:rPr>
        <w:t>Altri crediti privilegiati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t>Causa del privilegio: .......... (</w:t>
      </w:r>
      <w:r w:rsidR="00D20ABF" w:rsidRPr="003B715E">
        <w:rPr>
          <w:color w:val="auto"/>
        </w:rPr>
        <w:t xml:space="preserve">art. </w:t>
      </w:r>
      <w:r w:rsidRPr="003B715E">
        <w:rPr>
          <w:color w:val="auto"/>
        </w:rPr>
        <w:t>..........)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privilegio Euro .........., di cui Euro .......... per capitale, Euro .......... per interessi, Euro .......... per spese</w:t>
      </w:r>
    </w:p>
    <w:p w:rsidR="004D0A3D" w:rsidRPr="003B715E" w:rsidRDefault="004D0A3D" w:rsidP="002637FE">
      <w:pPr>
        <w:pStyle w:val="capoversoformula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9061CC" w:rsidRPr="003B715E" w:rsidRDefault="009061CC" w:rsidP="002637FE">
      <w:pPr>
        <w:pStyle w:val="Titolicentratiformule"/>
        <w:spacing w:line="140" w:lineRule="exact"/>
        <w:rPr>
          <w:color w:val="auto"/>
        </w:rPr>
      </w:pPr>
    </w:p>
    <w:p w:rsidR="004D0A3D" w:rsidRPr="003B715E" w:rsidRDefault="004D0A3D" w:rsidP="009061CC">
      <w:pPr>
        <w:pStyle w:val="Titolicentratiformule"/>
        <w:spacing w:line="180" w:lineRule="exact"/>
        <w:rPr>
          <w:color w:val="auto"/>
        </w:rPr>
      </w:pPr>
      <w:r w:rsidRPr="003B715E">
        <w:rPr>
          <w:color w:val="auto"/>
        </w:rPr>
        <w:t>§§§</w:t>
      </w:r>
    </w:p>
    <w:p w:rsidR="004D0A3D" w:rsidRPr="003B715E" w:rsidRDefault="004D0A3D" w:rsidP="009061CC">
      <w:pPr>
        <w:pStyle w:val="Titolicentratiformule"/>
        <w:spacing w:line="180" w:lineRule="exact"/>
        <w:rPr>
          <w:color w:val="auto"/>
        </w:rPr>
      </w:pPr>
    </w:p>
    <w:p w:rsidR="004D0A3D" w:rsidRPr="003B715E" w:rsidRDefault="004D0A3D" w:rsidP="009061CC">
      <w:pPr>
        <w:pStyle w:val="Titolicentratiformule"/>
        <w:spacing w:line="180" w:lineRule="exact"/>
        <w:rPr>
          <w:color w:val="auto"/>
        </w:rPr>
      </w:pPr>
      <w:r w:rsidRPr="003B715E">
        <w:rPr>
          <w:color w:val="auto"/>
        </w:rPr>
        <w:t>crediti garantiti da ipoteca</w:t>
      </w:r>
    </w:p>
    <w:p w:rsidR="004D0A3D" w:rsidRPr="003B715E" w:rsidRDefault="004D0A3D" w:rsidP="002637FE">
      <w:pPr>
        <w:pStyle w:val="capoversoformula"/>
        <w:widowControl w:val="0"/>
        <w:spacing w:line="180" w:lineRule="exact"/>
        <w:jc w:val="center"/>
        <w:rPr>
          <w:i/>
          <w:color w:val="auto"/>
        </w:rPr>
      </w:pP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i/>
          <w:color w:val="auto"/>
        </w:rPr>
        <w:t>Ipoteca a garanzia di mutuo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Ipoteca di .......... grado iscritta in data .......... ai nn. .......... R.G. – .......... R.P.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Immobili gravati da ipoteca, censiti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– al Catasto Fabbricati [</w:t>
      </w:r>
      <w:r w:rsidRPr="003B715E">
        <w:rPr>
          <w:i/>
          <w:color w:val="auto"/>
        </w:rPr>
        <w:t>oppure</w:t>
      </w:r>
      <w:r w:rsidRPr="003B715E">
        <w:rPr>
          <w:color w:val="auto"/>
        </w:rPr>
        <w:t>, N.C.E.U.] del Comune di .........., foglio .........., mappale .........., sub.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– al Catasto Terreni [</w:t>
      </w:r>
      <w:r w:rsidRPr="003B715E">
        <w:rPr>
          <w:i/>
          <w:color w:val="auto"/>
        </w:rPr>
        <w:t>oppure</w:t>
      </w:r>
      <w:r w:rsidRPr="003B715E">
        <w:rPr>
          <w:color w:val="auto"/>
        </w:rPr>
        <w:t>, N.C.T.] del Comune di .........., foglio .........., mappale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Importo garantito (come da nota di iscrizione): capitale Euro ..........; misura degli interessi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Mutuo: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data di stipula del contratto: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data di erogazione del denaro: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capitale erogato: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capitale residuo: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interesse convenzionale: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data di risoluzione del contratto: ..........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Somme spettanti: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grado ipotecario: Euro .........., di cui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capitale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interessi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spese dell’atto di costituzione, iscrizione e rinnovazione</w:t>
      </w:r>
    </w:p>
    <w:p w:rsidR="004D0A3D" w:rsidRPr="003B715E" w:rsidRDefault="004D0A3D" w:rsidP="002637FE">
      <w:pPr>
        <w:pStyle w:val="capoversoformula"/>
        <w:widowControl w:val="0"/>
        <w:spacing w:line="206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spese di intervento (come da nota spese allegata)</w:t>
      </w:r>
    </w:p>
    <w:p w:rsidR="004D0A3D" w:rsidRPr="003B715E" w:rsidRDefault="004D0A3D" w:rsidP="00227C19">
      <w:pPr>
        <w:pStyle w:val="capoversoformula"/>
        <w:rPr>
          <w:color w:val="auto"/>
        </w:rPr>
      </w:pPr>
      <w:r w:rsidRPr="003B715E">
        <w:rPr>
          <w:color w:val="auto"/>
        </w:rPr>
        <w:t>– in chirografo Euro ..........</w:t>
      </w:r>
    </w:p>
    <w:p w:rsidR="004D0A3D" w:rsidRPr="003B715E" w:rsidRDefault="004D0A3D" w:rsidP="00227C19">
      <w:pPr>
        <w:pStyle w:val="capoversoformula"/>
        <w:spacing w:before="100" w:line="207" w:lineRule="exact"/>
        <w:rPr>
          <w:color w:val="auto"/>
        </w:rPr>
      </w:pPr>
      <w:r w:rsidRPr="003B715E">
        <w:rPr>
          <w:i/>
          <w:color w:val="auto"/>
        </w:rPr>
        <w:lastRenderedPageBreak/>
        <w:t>Altri crediti garantiti da ipoteca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Ipoteca di .......... grado iscritta in data .......... ai nn. .......... R.G. – .......... R.P.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Immobili gravati da ipoteca, censiti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al Catasto Fabbricati [</w:t>
      </w:r>
      <w:r w:rsidRPr="003B715E">
        <w:rPr>
          <w:i/>
          <w:color w:val="auto"/>
        </w:rPr>
        <w:t>oppure</w:t>
      </w:r>
      <w:r w:rsidRPr="003B715E">
        <w:rPr>
          <w:color w:val="auto"/>
        </w:rPr>
        <w:t>, N.C.E.U.] del Comune di .........., foglio .........., mappale .........., sub.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al Catasto Terreni [</w:t>
      </w:r>
      <w:r w:rsidRPr="003B715E">
        <w:rPr>
          <w:i/>
          <w:color w:val="auto"/>
        </w:rPr>
        <w:t>oppure</w:t>
      </w:r>
      <w:r w:rsidRPr="003B715E">
        <w:rPr>
          <w:color w:val="auto"/>
        </w:rPr>
        <w:t>, N.C.T.] del Comune di .........., foglio .........., mappale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Importo garantito (come da nota di iscrizione): capitale Euro ..........; misura degli interessi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Apertura di credito: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capitale: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interesse convenzionale: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data di decorrenza degli interessi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Somme spettanti: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grado ipotecario: Euro .........., di cui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capitale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interessi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spese dell’atto di costituzione, iscrizione e rinnovazione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sym w:font="Symbol" w:char="F0B7"/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Euro .......... per spese di intervento (come da nota spese allegata)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in chirografo Euro ..........</w:t>
      </w:r>
    </w:p>
    <w:p w:rsidR="009061CC" w:rsidRPr="003B715E" w:rsidRDefault="009061CC" w:rsidP="009061CC">
      <w:pPr>
        <w:pStyle w:val="capoversoformula"/>
        <w:spacing w:line="180" w:lineRule="exact"/>
        <w:ind w:left="284" w:hanging="284"/>
        <w:rPr>
          <w:color w:val="auto"/>
        </w:rPr>
      </w:pPr>
    </w:p>
    <w:p w:rsidR="004D0A3D" w:rsidRPr="003B715E" w:rsidRDefault="004D0A3D" w:rsidP="009061CC">
      <w:pPr>
        <w:pStyle w:val="Titolicentratiformule"/>
        <w:spacing w:line="180" w:lineRule="exact"/>
        <w:rPr>
          <w:color w:val="auto"/>
        </w:rPr>
      </w:pPr>
      <w:r w:rsidRPr="003B715E">
        <w:rPr>
          <w:color w:val="auto"/>
        </w:rPr>
        <w:t>§§§</w:t>
      </w:r>
    </w:p>
    <w:p w:rsidR="004D0A3D" w:rsidRPr="003B715E" w:rsidRDefault="004D0A3D" w:rsidP="009061CC">
      <w:pPr>
        <w:pStyle w:val="capoversoformula"/>
        <w:spacing w:line="180" w:lineRule="exact"/>
        <w:rPr>
          <w:color w:val="auto"/>
        </w:rPr>
      </w:pPr>
    </w:p>
    <w:p w:rsidR="004D0A3D" w:rsidRPr="003B715E" w:rsidRDefault="004D0A3D" w:rsidP="009061CC">
      <w:pPr>
        <w:pStyle w:val="Titolicentratiformule"/>
        <w:spacing w:line="180" w:lineRule="exact"/>
        <w:rPr>
          <w:color w:val="auto"/>
        </w:rPr>
      </w:pPr>
      <w:r w:rsidRPr="003B715E">
        <w:rPr>
          <w:color w:val="auto"/>
        </w:rPr>
        <w:t>crediti chirografari</w:t>
      </w:r>
    </w:p>
    <w:p w:rsidR="009061CC" w:rsidRPr="003B715E" w:rsidRDefault="009061CC" w:rsidP="009061CC">
      <w:pPr>
        <w:pStyle w:val="Titolicentratiformule"/>
        <w:rPr>
          <w:color w:val="auto"/>
        </w:rPr>
      </w:pP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aps/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Capitale: Euro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 xml:space="preserve">Interessi legali </w:t>
      </w:r>
      <w:r w:rsidRPr="003B715E">
        <w:rPr>
          <w:i/>
          <w:color w:val="auto"/>
        </w:rPr>
        <w:t xml:space="preserve">ex </w:t>
      </w:r>
      <w:r w:rsidR="00D20ABF" w:rsidRPr="003B715E">
        <w:rPr>
          <w:color w:val="auto"/>
        </w:rPr>
        <w:t xml:space="preserve">art. </w:t>
      </w:r>
      <w:r w:rsidRPr="003B715E">
        <w:rPr>
          <w:color w:val="auto"/>
        </w:rPr>
        <w:t>1284, comma 4, c.c. [</w:t>
      </w:r>
      <w:r w:rsidRPr="003B715E">
        <w:rPr>
          <w:i/>
          <w:color w:val="auto"/>
        </w:rPr>
        <w:t>oppure</w:t>
      </w:r>
      <w:r w:rsidRPr="003B715E">
        <w:rPr>
          <w:color w:val="auto"/>
        </w:rPr>
        <w:t>, convenzionali al tasso di ..........]: Euro ..........</w:t>
      </w:r>
    </w:p>
    <w:p w:rsidR="004D0A3D" w:rsidRPr="003B715E" w:rsidRDefault="004D0A3D" w:rsidP="00227C19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–</w:t>
      </w:r>
      <w:r w:rsidR="00227C19" w:rsidRPr="003B715E">
        <w:rPr>
          <w:color w:val="auto"/>
        </w:rPr>
        <w:t> </w:t>
      </w:r>
      <w:r w:rsidRPr="003B715E">
        <w:rPr>
          <w:color w:val="auto"/>
        </w:rPr>
        <w:t>Spese (come da nota spese allegata): Euro ..........</w:t>
      </w:r>
    </w:p>
    <w:p w:rsidR="004D0A3D" w:rsidRPr="003B715E" w:rsidRDefault="004D0A3D" w:rsidP="009061CC">
      <w:pPr>
        <w:pStyle w:val="capoversoformula"/>
        <w:spacing w:line="207" w:lineRule="exact"/>
        <w:rPr>
          <w:color w:val="auto"/>
        </w:rPr>
      </w:pPr>
      <w:r w:rsidRPr="003B715E">
        <w:rPr>
          <w:color w:val="auto"/>
        </w:rPr>
        <w:t>.........., li ..........</w:t>
      </w:r>
    </w:p>
    <w:p w:rsidR="004D0A3D" w:rsidRPr="003B715E" w:rsidRDefault="004D0A3D" w:rsidP="009061CC">
      <w:pPr>
        <w:pStyle w:val="capoversoformula"/>
        <w:jc w:val="right"/>
        <w:rPr>
          <w:color w:val="auto"/>
        </w:rPr>
      </w:pPr>
      <w:r w:rsidRPr="003B715E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4E" w:rsidRDefault="00D25A4E">
      <w:r>
        <w:separator/>
      </w:r>
    </w:p>
  </w:endnote>
  <w:endnote w:type="continuationSeparator" w:id="0">
    <w:p w:rsidR="00D25A4E" w:rsidRDefault="00D25A4E">
      <w:r>
        <w:continuationSeparator/>
      </w:r>
    </w:p>
  </w:endnote>
  <w:endnote w:type="continuationNotice" w:id="1">
    <w:p w:rsidR="00D25A4E" w:rsidRDefault="00D2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25A4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25A4E" w:rsidRPr="004368ED" w:rsidRDefault="00D25A4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25A4E" w:rsidRDefault="00D25A4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25A4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25A4E" w:rsidRDefault="00D25A4E" w:rsidP="001F79BF">
            <w:pPr>
              <w:spacing w:line="200" w:lineRule="exact"/>
            </w:pPr>
          </w:p>
        </w:tc>
      </w:tr>
    </w:tbl>
    <w:p w:rsidR="00D25A4E" w:rsidRDefault="00D25A4E" w:rsidP="001F79BF">
      <w:pPr>
        <w:spacing w:line="100" w:lineRule="exact"/>
      </w:pPr>
    </w:p>
  </w:footnote>
  <w:footnote w:type="continuationNotice" w:id="1">
    <w:p w:rsidR="00D25A4E" w:rsidRDefault="00D25A4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5B45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00E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1E3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089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3CA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A4E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2393C45-C82D-4695-8FDF-D5A086CBCFA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62574E2-713F-4774-AAF0-859489A6357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30D5D92-B3B8-440C-81C2-B81762B4677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E5F19DF-C465-4B75-BF6A-E409BB80A68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2CA1D00-4267-4578-AB1E-A6CEC348CD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808523E-D46C-4318-8B87-EFBDC37D9E3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2C665D8-A1CF-4F56-9FE5-A9358E7E69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5494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2014-12-23T09:24:00Z</dcterms:created>
  <dcterms:modified xsi:type="dcterms:W3CDTF">2014-12-23T09:24:00Z</dcterms:modified>
</cp:coreProperties>
</file>