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1727A">
      <w:pPr>
        <w:pStyle w:val="Dicituraformula"/>
      </w:pPr>
      <w:r w:rsidRPr="00184085">
        <w:t>FORMULA 078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Titoloformula"/>
      </w:pPr>
      <w:r w:rsidRPr="00184085">
        <w:t>Istanza di vendita</w:t>
      </w:r>
    </w:p>
    <w:p w:rsidR="006B7E2E" w:rsidRPr="00184085" w:rsidRDefault="006B7E2E" w:rsidP="00E1727A">
      <w:pPr>
        <w:pStyle w:val="Titoloformula"/>
      </w:pPr>
      <w:r w:rsidRPr="00184085">
        <w:t>(art. 567 c.p.c.)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capoversoformula"/>
      </w:pPr>
    </w:p>
    <w:p w:rsidR="00E1727A" w:rsidRPr="00184085" w:rsidRDefault="00E1727A" w:rsidP="00E1727A">
      <w:pPr>
        <w:pStyle w:val="capoversoformula"/>
      </w:pPr>
    </w:p>
    <w:p w:rsidR="006B7E2E" w:rsidRPr="00184085" w:rsidRDefault="006B7E2E" w:rsidP="00E1727A">
      <w:pPr>
        <w:pStyle w:val="Titolicentratiformule"/>
      </w:pPr>
      <w:r w:rsidRPr="00184085">
        <w:t>TRIBUNALE DI ..........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1727A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1727A">
      <w:pPr>
        <w:pStyle w:val="capoversoformula"/>
      </w:pPr>
      <w:r w:rsidRPr="00184085">
        <w:t>contro ..........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istanza di vendita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E1727A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Titolicentratiformule"/>
      </w:pPr>
      <w:r w:rsidRPr="00184085">
        <w:t>premesso che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>il pignoramento che ha dato luogo al procedimento in epigrafe è stato eseguito mediante notifica in data .......... e successiva trascrizione avvenuta presso l’Ufficio del Territorio di .......... il .......... ai nn. .......... R.P. – .......... R.G.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chiede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</w:pPr>
      <w:r w:rsidRPr="00184085">
        <w:t>la vendita dei beni pignorati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deposita</w:t>
      </w:r>
    </w:p>
    <w:p w:rsidR="006B7E2E" w:rsidRPr="00184085" w:rsidRDefault="006B7E2E" w:rsidP="00E1727A">
      <w:pPr>
        <w:pStyle w:val="capoversoformula"/>
      </w:pPr>
    </w:p>
    <w:p w:rsidR="006B7E2E" w:rsidRPr="00184085" w:rsidRDefault="00E1727A" w:rsidP="00E1727A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1727A">
      <w:pPr>
        <w:pStyle w:val="capoversoformula"/>
      </w:pPr>
      <w:r w:rsidRPr="00184085">
        <w:t>.........., li ..........</w:t>
      </w:r>
    </w:p>
    <w:p w:rsidR="006B7E2E" w:rsidRPr="00184085" w:rsidRDefault="006B7E2E" w:rsidP="00447A15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3C" w:rsidRDefault="0065193C">
      <w:r>
        <w:separator/>
      </w:r>
    </w:p>
  </w:endnote>
  <w:endnote w:type="continuationSeparator" w:id="0">
    <w:p w:rsidR="0065193C" w:rsidRDefault="0065193C">
      <w:r>
        <w:continuationSeparator/>
      </w:r>
    </w:p>
  </w:endnote>
  <w:endnote w:type="continuationNotice" w:id="1">
    <w:p w:rsidR="0065193C" w:rsidRDefault="00651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5193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5193C" w:rsidRPr="004368ED" w:rsidRDefault="0065193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5193C" w:rsidRDefault="0065193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5193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5193C" w:rsidRDefault="0065193C" w:rsidP="001F79BF">
            <w:pPr>
              <w:spacing w:line="200" w:lineRule="exact"/>
            </w:pPr>
          </w:p>
        </w:tc>
      </w:tr>
    </w:tbl>
    <w:p w:rsidR="0065193C" w:rsidRDefault="0065193C" w:rsidP="001F79BF">
      <w:pPr>
        <w:spacing w:line="100" w:lineRule="exact"/>
      </w:pPr>
    </w:p>
  </w:footnote>
  <w:footnote w:type="continuationNotice" w:id="1">
    <w:p w:rsidR="0065193C" w:rsidRDefault="0065193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93C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2D44D8C-2F41-46DB-BEAB-264E351536A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D24F661-9669-4A41-BA57-ED015DBC47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710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2014-12-23T10:47:00Z</dcterms:created>
  <dcterms:modified xsi:type="dcterms:W3CDTF">2014-12-23T10:47:00Z</dcterms:modified>
</cp:coreProperties>
</file>