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rPr>
          <w:i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6146F6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146F6" w:rsidRPr="00C74E24" w:rsidRDefault="006146F6" w:rsidP="009D35F5">
            <w:pPr>
              <w:pStyle w:val="DicituraAtto"/>
            </w:pPr>
            <w:r w:rsidRPr="00C74E24">
              <w:t>16</w:t>
            </w:r>
            <w:r w:rsidR="009D35F5" w:rsidRPr="00C74E24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6146F6" w:rsidRPr="00C74E24" w:rsidRDefault="006146F6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146F6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146F6" w:rsidRPr="00C74E24" w:rsidRDefault="006146F6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146F6" w:rsidRPr="00C74E24" w:rsidRDefault="006146F6" w:rsidP="00196031">
            <w:pPr>
              <w:pStyle w:val="TitoloAtto"/>
              <w:widowControl w:val="0"/>
            </w:pPr>
            <w:r w:rsidRPr="00C74E24">
              <w:t>Richiesta di autorizzazione a conferire, ricevere dichiarazioni o assumere informazioni da persona detenuta</w:t>
            </w:r>
          </w:p>
        </w:tc>
      </w:tr>
    </w:tbl>
    <w:p w:rsidR="006233F3" w:rsidRPr="00C74E24" w:rsidRDefault="006233F3" w:rsidP="006233F3">
      <w:pPr>
        <w:pStyle w:val="CapoversoAtti"/>
        <w:spacing w:line="220" w:lineRule="exact"/>
      </w:pPr>
    </w:p>
    <w:p w:rsidR="006233F3" w:rsidRPr="00C74E24" w:rsidRDefault="006233F3" w:rsidP="006233F3">
      <w:pPr>
        <w:pStyle w:val="CapoversoAtti"/>
        <w:spacing w:line="220" w:lineRule="exact"/>
      </w:pPr>
    </w:p>
    <w:p w:rsidR="006233F3" w:rsidRPr="00C74E24" w:rsidRDefault="006233F3" w:rsidP="006233F3">
      <w:pPr>
        <w:pStyle w:val="CapoversoAtti"/>
        <w:jc w:val="center"/>
      </w:pPr>
      <w:r w:rsidRPr="00C74E24">
        <w:t xml:space="preserve">Ufficio del Giudice per le indagini preliminari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233F3" w:rsidRPr="00C74E24" w:rsidRDefault="006233F3" w:rsidP="006233F3">
      <w:pPr>
        <w:pStyle w:val="CapoversoAtti"/>
        <w:spacing w:line="160" w:lineRule="exact"/>
      </w:pPr>
    </w:p>
    <w:p w:rsidR="00A67FCB" w:rsidRPr="00C74E24" w:rsidRDefault="00A67FCB" w:rsidP="006233F3">
      <w:pPr>
        <w:pStyle w:val="CapoversoAtti"/>
        <w:spacing w:line="160" w:lineRule="exact"/>
      </w:pPr>
    </w:p>
    <w:p w:rsidR="006233F3" w:rsidRPr="00C74E24" w:rsidRDefault="006233F3" w:rsidP="006233F3">
      <w:pPr>
        <w:pStyle w:val="CapoversoAtti"/>
        <w:spacing w:line="160" w:lineRule="exact"/>
      </w:pPr>
    </w:p>
    <w:p w:rsidR="006233F3" w:rsidRPr="00C74E24" w:rsidRDefault="006233F3" w:rsidP="00A67FCB">
      <w:pPr>
        <w:pStyle w:val="CapoversoAtti"/>
      </w:pPr>
      <w:r w:rsidRPr="00C74E24">
        <w:t>Il sottoscritto … … … (nome e cognome), difensore</w:t>
      </w:r>
    </w:p>
    <w:p w:rsidR="006233F3" w:rsidRPr="00C74E24" w:rsidRDefault="006233F3" w:rsidP="006233F3">
      <w:pPr>
        <w:pStyle w:val="CapoversoAtti"/>
        <w:spacing w:line="160" w:lineRule="exact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6233F3">
      <w:pPr>
        <w:pStyle w:val="CapoversoAtti"/>
        <w:spacing w:line="160" w:lineRule="exact"/>
      </w:pPr>
    </w:p>
    <w:p w:rsidR="006233F3" w:rsidRPr="00C74E24" w:rsidRDefault="006233F3" w:rsidP="00A67FCB">
      <w:pPr>
        <w:pStyle w:val="CapoversoAtti"/>
      </w:pPr>
      <w:r w:rsidRPr="00C74E24">
        <w:t xml:space="preserve">– che con atto del …/…/…, che si allega in copia, è </w:t>
      </w:r>
      <w:r w:rsidR="00301313" w:rsidRPr="00C74E24">
        <w:t>stato</w:t>
      </w:r>
      <w:r w:rsidRPr="00C74E24">
        <w:t xml:space="preserve"> nominato difensore di … … … (nome e cognome) indagato (oppure: “imputato”, oppure: “persona offesa”, “parte civile”, “responsabile civile” oppure: “ente rappresentativo di interessi lesi dal reato”, oppure: “ente responsabile per il reato a norma del d.lgs. 8 giugno 2001, n. 231”) per il reato di cui … … … nel procedimento penale n. … … ..., pendente presso … … …;</w:t>
      </w:r>
    </w:p>
    <w:p w:rsidR="006233F3" w:rsidRPr="00C74E24" w:rsidRDefault="006233F3" w:rsidP="00A67FCB">
      <w:pPr>
        <w:pStyle w:val="CapoversoAtti"/>
      </w:pPr>
      <w:r w:rsidRPr="00C74E24">
        <w:t>– che il mandato conferito ha ad oggetto anche la possibilità di svolgere investigazioni difensive;</w:t>
      </w:r>
    </w:p>
    <w:p w:rsidR="006233F3" w:rsidRPr="00C74E24" w:rsidRDefault="006233F3" w:rsidP="006233F3">
      <w:pPr>
        <w:pStyle w:val="CapoversoAtti"/>
        <w:spacing w:line="230" w:lineRule="exact"/>
      </w:pPr>
      <w:r w:rsidRPr="00C74E24">
        <w:t>– che, a tal fine, ha intenzione di conferire con il Sig. … … … (nome e cognome), per effettuare colloquio non documentato (oppure: “per farsi rilasciare dichiarazioni scritte”, oppure: “per ottenere informazioni da documentare mediante … … …”);</w:t>
      </w:r>
    </w:p>
    <w:p w:rsidR="006233F3" w:rsidRPr="00C74E24" w:rsidRDefault="006233F3" w:rsidP="00A67FCB">
      <w:pPr>
        <w:pStyle w:val="CapoversoAtti"/>
      </w:pPr>
      <w:r w:rsidRPr="00C74E24">
        <w:t>– che il Sig. … … … (nome e cognome) risulta attualmente detenuto presso … … … (oppure: “risulta agli arresti domiciliari presso … … … con divieto di comunicare con persone diverse da … … …”)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>;</w:t>
      </w:r>
    </w:p>
    <w:p w:rsidR="006233F3" w:rsidRPr="00C74E24" w:rsidRDefault="006233F3" w:rsidP="006233F3">
      <w:pPr>
        <w:pStyle w:val="CapoversoAtti"/>
        <w:spacing w:line="140" w:lineRule="exact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6233F3">
      <w:pPr>
        <w:pStyle w:val="CapoversoAtti"/>
        <w:spacing w:line="140" w:lineRule="exact"/>
      </w:pPr>
    </w:p>
    <w:p w:rsidR="006233F3" w:rsidRPr="00C74E24" w:rsidRDefault="006233F3" w:rsidP="00A67FCB">
      <w:pPr>
        <w:pStyle w:val="CapoversoAtti"/>
        <w:rPr>
          <w:spacing w:val="-2"/>
        </w:rPr>
      </w:pPr>
      <w:r w:rsidRPr="00C74E24">
        <w:t>di essere autorizzato a conferire con il Sig. … … … (nome e cognome) allo</w:t>
      </w:r>
      <w:r w:rsidRPr="00C74E24">
        <w:rPr>
          <w:spacing w:val="-2"/>
        </w:rPr>
        <w:t xml:space="preserve"> scopo di cui in premessa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spacing w:val="-2"/>
        </w:rPr>
        <w:t>.</w:t>
      </w:r>
    </w:p>
    <w:p w:rsidR="006233F3" w:rsidRPr="00C74E24" w:rsidRDefault="006233F3" w:rsidP="006233F3">
      <w:pPr>
        <w:pStyle w:val="CapoversoAtti"/>
        <w:spacing w:line="140" w:lineRule="exact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490BDD">
      <w:pPr>
        <w:pStyle w:val="CapoversoAtti"/>
        <w:jc w:val="right"/>
      </w:pPr>
      <w:r w:rsidRPr="00C74E24">
        <w:t>Sottoscrizione del difensore</w:t>
      </w:r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Oppure: “Tribunale di … … …”,</w:t>
      </w:r>
      <w:r w:rsidRPr="00276831">
        <w:rPr>
          <w:i/>
        </w:rPr>
        <w:t xml:space="preserve"> </w:t>
      </w:r>
      <w:r w:rsidRPr="00276831">
        <w:t>oppure altro Ufficio Giudiziario; oppure: “Magistrato di sorveglianza di … … …”;</w:t>
      </w:r>
      <w:r w:rsidRPr="00276831">
        <w:rPr>
          <w:i/>
        </w:rPr>
        <w:t xml:space="preserve"> 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bis</w:t>
      </w:r>
      <w:r w:rsidR="004D278E" w:rsidRPr="00276831">
        <w:t>,</w:t>
      </w:r>
      <w:r w:rsidRPr="00276831">
        <w:t xml:space="preserve"> comma 7, secondo e terzo periodo, c.p.p.</w:t>
      </w:r>
    </w:p>
  </w:footnote>
  <w:footnote w:id="2">
    <w:p w:rsidR="001C6908" w:rsidRPr="00276831" w:rsidRDefault="001C6908" w:rsidP="00A67FCB">
      <w:pPr>
        <w:pStyle w:val="Notaapipagina"/>
      </w:pPr>
      <w:r w:rsidRPr="00276831">
        <w:rPr>
          <w:rStyle w:val="Rimandonotaapidipagina"/>
        </w:rPr>
        <w:footnoteRef/>
      </w:r>
      <w:r w:rsidRPr="00276831">
        <w:rPr>
          <w:vertAlign w:val="superscript"/>
        </w:rPr>
        <w:t> </w:t>
      </w:r>
      <w:r w:rsidRPr="00276831">
        <w:t>V. tuttavia “Quadro essenziale”, I,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0BD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C6908" w:rsidRDefault="001C6908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0BDD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4E73-295C-4706-A17D-FD8D3720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61</cp:revision>
  <cp:lastPrinted>2016-03-16T07:45:00Z</cp:lastPrinted>
  <dcterms:created xsi:type="dcterms:W3CDTF">2015-09-15T14:03:00Z</dcterms:created>
  <dcterms:modified xsi:type="dcterms:W3CDTF">2016-06-01T09:48:00Z</dcterms:modified>
</cp:coreProperties>
</file>