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E5A2D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E5A2D" w:rsidRPr="0082775B" w:rsidRDefault="000E5A2D" w:rsidP="007878DC">
            <w:pPr>
              <w:pStyle w:val="DicituraAtto"/>
            </w:pPr>
            <w:r w:rsidRPr="0082775B">
              <w:t>2</w:t>
            </w:r>
            <w:r w:rsidR="00521457" w:rsidRPr="0082775B">
              <w:t>1</w:t>
            </w:r>
            <w:r w:rsidR="007878DC" w:rsidRPr="0082775B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5A2D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pStyle w:val="TitoloAtto"/>
            </w:pPr>
            <w:r w:rsidRPr="0082775B">
              <w:t>Richiesta di giudizio abbreviato subordinata ad una integrazione probatoria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0E5A2D" w:rsidRPr="0082775B" w:rsidRDefault="000E5A2D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Il sottoscritto Avv. … … … (nome e cognome</w:t>
      </w:r>
      <w:proofErr w:type="gramStart"/>
      <w:r w:rsidRPr="0082775B">
        <w:t>)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  <w:r w:rsidRPr="0082775B">
        <w:t>,</w:t>
      </w:r>
      <w:proofErr w:type="gramEnd"/>
      <w:r w:rsidRPr="0082775B">
        <w:t xml:space="preserve"> difensore e procuratore speciale – come da procura a margine/in calce al presente atto/ presente in atti – di … … … (nome e cognome), imputato nel procedimento penale n. … … … in relazione al reato di …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che</w:t>
      </w:r>
      <w:proofErr w:type="gramEnd"/>
      <w:r w:rsidRPr="0082775B">
        <w:t xml:space="preserve"> il processo per il quale è fissata l</w:t>
      </w:r>
      <w:r w:rsidR="005E11B8" w:rsidRPr="0082775B">
        <w:t>’</w:t>
      </w:r>
      <w:r w:rsidRPr="0082775B">
        <w:t>udienza preliminare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3"/>
      </w:r>
      <w:r w:rsidRPr="0082775B">
        <w:t xml:space="preserve"> il giorno …/…/… sia celebrato e definito nelle forme del giudizio abbreviato. Subordina la richiesta di giudizio abbreviato alla assunzione … … </w:t>
      </w:r>
      <w:proofErr w:type="gramStart"/>
      <w:r w:rsidRPr="0082775B">
        <w:t>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4"/>
      </w:r>
      <w:r w:rsidRPr="0082775B">
        <w:t>.</w:t>
      </w:r>
      <w:proofErr w:type="gramEnd"/>
    </w:p>
    <w:p w:rsidR="005E11B8" w:rsidRPr="0082775B" w:rsidRDefault="002B1BD0" w:rsidP="00593116">
      <w:pPr>
        <w:pStyle w:val="CapoversoAtti"/>
      </w:pPr>
      <w:r w:rsidRPr="0082775B">
        <w:t>Si tratta di integrazione probatoria</w:t>
      </w:r>
    </w:p>
    <w:p w:rsidR="002B1BD0" w:rsidRPr="0082775B" w:rsidRDefault="002B1BD0" w:rsidP="00593116">
      <w:pPr>
        <w:pStyle w:val="CapoversoAtti"/>
      </w:pPr>
      <w:r w:rsidRPr="0082775B">
        <w:t>a) necessaria in quanto … … …</w:t>
      </w:r>
    </w:p>
    <w:p w:rsidR="002B1BD0" w:rsidRPr="0082775B" w:rsidRDefault="002B1BD0" w:rsidP="00593116">
      <w:pPr>
        <w:pStyle w:val="CapoversoAtti"/>
      </w:pPr>
      <w:r w:rsidRPr="0082775B">
        <w:t>b) compatibile con le finalità di economia processuale proprie del procedimento speciale poiché …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90226E" w:rsidRDefault="002B1BD0" w:rsidP="00CE4A06">
      <w:pPr>
        <w:pStyle w:val="CapoversoAtti"/>
        <w:jc w:val="right"/>
        <w:rPr>
          <w:iCs/>
          <w:snapToGrid w:val="0"/>
        </w:rPr>
      </w:pPr>
      <w:r w:rsidRPr="0082775B">
        <w:t>Sottoscrizione del difensore (o interessato/procuratore speciale)</w:t>
      </w:r>
    </w:p>
    <w:p w:rsidR="00182A74" w:rsidRPr="00966FF8" w:rsidRDefault="00182A74" w:rsidP="002B1BD0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06" w:rsidRDefault="00CE4A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06" w:rsidRDefault="00CE4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06" w:rsidRDefault="00CE4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  <w:footnote w:id="2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La richiesta può essere inoltrata personalmente dall</w:t>
      </w:r>
      <w:r>
        <w:t>’</w:t>
      </w:r>
      <w:r w:rsidRPr="009D6B46">
        <w:t>imputato o da soggetto diverso dal difensore munito di procura speciale. In tal caso, devono essere indicate le generalità, rispettivamente, del</w:t>
      </w:r>
      <w:r>
        <w:softHyphen/>
      </w:r>
      <w:r w:rsidRPr="009D6B46">
        <w:t>l</w:t>
      </w:r>
      <w:r>
        <w:t>’</w:t>
      </w:r>
      <w:r w:rsidRPr="009D6B46">
        <w:t xml:space="preserve">interessato e del procuratore designato </w:t>
      </w:r>
      <w:r w:rsidRPr="009D6B46">
        <w:rPr>
          <w:i/>
        </w:rPr>
        <w:t>ad hoc</w:t>
      </w:r>
      <w:r w:rsidRPr="009D6B46">
        <w:t xml:space="preserve">. </w:t>
      </w:r>
    </w:p>
  </w:footnote>
  <w:footnote w:id="3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Ovvero: “dibattimentale”. </w:t>
      </w:r>
    </w:p>
  </w:footnote>
  <w:footnote w:id="4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Indicare il mezzo(i) di prova cui si a</w:t>
      </w:r>
      <w:r>
        <w:t>ssoggetta la richiesta di rito.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4A06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06" w:rsidRDefault="00CE4A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4A06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C3C6-07AD-47A7-AD59-5FCE8D45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2016-06-01T12:26:00Z</dcterms:modified>
</cp:coreProperties>
</file>