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E38" w:rsidRPr="0010651F" w:rsidRDefault="00BA1E38" w:rsidP="00253383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D46D28" w:rsidRPr="0010651F" w:rsidTr="00AE7A76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D46D28" w:rsidRPr="0010651F" w:rsidRDefault="00D46D28" w:rsidP="002F22F4">
            <w:pPr>
              <w:pStyle w:val="DicituraAtto"/>
            </w:pPr>
            <w:r w:rsidRPr="0010651F">
              <w:t>2</w:t>
            </w:r>
            <w:r w:rsidR="002F22F4" w:rsidRPr="0010651F">
              <w:t>5</w:t>
            </w:r>
            <w:r w:rsidR="00860FEA" w:rsidRPr="0010651F">
              <w:t>9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D46D28" w:rsidRPr="0010651F" w:rsidRDefault="00D46D28" w:rsidP="00AE7A76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46D28" w:rsidRPr="0010651F" w:rsidTr="00AE7A76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D46D28" w:rsidRPr="0010651F" w:rsidRDefault="00D46D28" w:rsidP="00AE7A76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D46D28" w:rsidRPr="0010651F" w:rsidRDefault="00D46D28" w:rsidP="00D46D28">
            <w:pPr>
              <w:pStyle w:val="TitoloAtto"/>
            </w:pPr>
            <w:r w:rsidRPr="0010651F">
              <w:t>Richiesta di anticipazione o differimento dell</w:t>
            </w:r>
            <w:r w:rsidR="00C14B20" w:rsidRPr="0010651F">
              <w:t>’</w:t>
            </w:r>
            <w:r w:rsidRPr="0010651F">
              <w:t>udienza</w:t>
            </w:r>
          </w:p>
        </w:tc>
      </w:tr>
    </w:tbl>
    <w:p w:rsidR="00BA1E38" w:rsidRPr="0010651F" w:rsidRDefault="00BA1E38" w:rsidP="00AE7A76">
      <w:pPr>
        <w:pStyle w:val="CapoversoAtti"/>
      </w:pPr>
    </w:p>
    <w:p w:rsidR="00BA1E38" w:rsidRPr="0010651F" w:rsidRDefault="00BA1E38" w:rsidP="00AE7A76">
      <w:pPr>
        <w:pStyle w:val="CapoversoAtti"/>
      </w:pPr>
    </w:p>
    <w:p w:rsidR="00BA1E38" w:rsidRPr="0010651F" w:rsidRDefault="00BA1E38" w:rsidP="00AE7A76">
      <w:pPr>
        <w:pStyle w:val="CapoversoAtti"/>
        <w:jc w:val="center"/>
        <w:rPr>
          <w:lang w:eastAsia="ar-SA"/>
        </w:rPr>
      </w:pPr>
      <w:r w:rsidRPr="0010651F">
        <w:rPr>
          <w:lang w:eastAsia="ar-SA"/>
        </w:rPr>
        <w:t xml:space="preserve">Al Presidente del </w:t>
      </w:r>
      <w:r w:rsidR="00E4378D" w:rsidRPr="0010651F">
        <w:rPr>
          <w:lang w:eastAsia="ar-SA"/>
        </w:rPr>
        <w:t>Tribunale</w:t>
      </w:r>
      <w:r w:rsidRPr="0010651F">
        <w:rPr>
          <w:lang w:eastAsia="ar-SA"/>
        </w:rPr>
        <w:t xml:space="preserve"> di … … …</w:t>
      </w:r>
      <w:r w:rsidRPr="0010651F">
        <w:rPr>
          <w:snapToGrid w:val="0"/>
          <w:color w:val="000000"/>
          <w:u w:color="000000"/>
          <w:lang w:eastAsia="ar-SA"/>
        </w:rPr>
        <w:t> </w:t>
      </w:r>
      <w:r w:rsidRPr="0010651F">
        <w:rPr>
          <w:rStyle w:val="Rimandonotaapidipagina"/>
          <w:snapToGrid w:val="0"/>
          <w:color w:val="000000"/>
          <w:u w:color="000000"/>
          <w:lang w:eastAsia="ar-SA"/>
        </w:rPr>
        <w:footnoteReference w:id="1"/>
      </w:r>
    </w:p>
    <w:p w:rsidR="00BA1E38" w:rsidRPr="0010651F" w:rsidRDefault="00BA1E38" w:rsidP="00AE7A76">
      <w:pPr>
        <w:pStyle w:val="CapoversoAtti"/>
      </w:pPr>
    </w:p>
    <w:p w:rsidR="00BA1E38" w:rsidRPr="0010651F" w:rsidRDefault="00BA1E38" w:rsidP="00AE7A76">
      <w:pPr>
        <w:pStyle w:val="CapoversoAtti"/>
      </w:pPr>
    </w:p>
    <w:p w:rsidR="00D46D28" w:rsidRPr="0010651F" w:rsidRDefault="00D46D28" w:rsidP="00AE7A76">
      <w:pPr>
        <w:pStyle w:val="CapoversoAtti"/>
      </w:pPr>
    </w:p>
    <w:p w:rsidR="00BA1E38" w:rsidRPr="0010651F" w:rsidRDefault="00BA1E38" w:rsidP="00AE7A76">
      <w:pPr>
        <w:pStyle w:val="CapoversoAtti"/>
      </w:pPr>
      <w:r w:rsidRPr="0010651F">
        <w:t xml:space="preserve">Il sottoscritto Avv. … … … (nome e cognome), difensore di … … … (nome e cognome), </w:t>
      </w:r>
      <w:proofErr w:type="gramStart"/>
      <w:r w:rsidRPr="0010651F">
        <w:t>imputato</w:t>
      </w:r>
      <w:r w:rsidRPr="0010651F">
        <w:rPr>
          <w:snapToGrid w:val="0"/>
          <w:color w:val="000000"/>
          <w:u w:color="000000"/>
        </w:rPr>
        <w:t> </w:t>
      </w:r>
      <w:r w:rsidRPr="0010651F">
        <w:rPr>
          <w:rStyle w:val="Rimandonotaapidipagina"/>
          <w:snapToGrid w:val="0"/>
          <w:color w:val="000000"/>
          <w:u w:color="000000"/>
        </w:rPr>
        <w:footnoteReference w:id="2"/>
      </w:r>
      <w:r w:rsidRPr="0010651F">
        <w:t xml:space="preserve"> nel</w:t>
      </w:r>
      <w:proofErr w:type="gramEnd"/>
      <w:r w:rsidRPr="0010651F">
        <w:t xml:space="preserve"> procedimento penale n. … … …</w:t>
      </w:r>
    </w:p>
    <w:p w:rsidR="00BA1E38" w:rsidRPr="0010651F" w:rsidRDefault="00BA1E38" w:rsidP="00AE7A76">
      <w:pPr>
        <w:pStyle w:val="CapoversoAtti"/>
      </w:pPr>
    </w:p>
    <w:p w:rsidR="00BA1E38" w:rsidRPr="0010651F" w:rsidRDefault="00BA1E38" w:rsidP="00AE7A76">
      <w:pPr>
        <w:pStyle w:val="CapoversoAtti"/>
        <w:jc w:val="center"/>
        <w:rPr>
          <w:i/>
        </w:rPr>
      </w:pPr>
      <w:proofErr w:type="gramStart"/>
      <w:r w:rsidRPr="0010651F">
        <w:rPr>
          <w:i/>
        </w:rPr>
        <w:t>chiede</w:t>
      </w:r>
      <w:proofErr w:type="gramEnd"/>
    </w:p>
    <w:p w:rsidR="00BA1E38" w:rsidRPr="0010651F" w:rsidRDefault="00BA1E38" w:rsidP="00AE7A76">
      <w:pPr>
        <w:pStyle w:val="CapoversoAtti"/>
      </w:pPr>
    </w:p>
    <w:p w:rsidR="00BA1E38" w:rsidRPr="0010651F" w:rsidRDefault="00BA1E38" w:rsidP="00AE7A76">
      <w:pPr>
        <w:pStyle w:val="CapoversoAtti"/>
      </w:pPr>
      <w:proofErr w:type="gramStart"/>
      <w:r w:rsidRPr="0010651F">
        <w:t>ai</w:t>
      </w:r>
      <w:proofErr w:type="gramEnd"/>
      <w:r w:rsidRPr="0010651F">
        <w:t xml:space="preserve"> sensi dell</w:t>
      </w:r>
      <w:r w:rsidR="00C14B20" w:rsidRPr="0010651F">
        <w:t>’</w:t>
      </w:r>
      <w:r w:rsidRPr="0010651F">
        <w:t>art. 465 c.p.p., che venga anticipata</w:t>
      </w:r>
      <w:r w:rsidRPr="0010651F">
        <w:rPr>
          <w:snapToGrid w:val="0"/>
          <w:color w:val="000000"/>
          <w:u w:color="000000"/>
        </w:rPr>
        <w:t> </w:t>
      </w:r>
      <w:r w:rsidRPr="0010651F">
        <w:rPr>
          <w:rStyle w:val="Rimandonotaapidipagina"/>
          <w:snapToGrid w:val="0"/>
          <w:color w:val="000000"/>
          <w:u w:color="000000"/>
        </w:rPr>
        <w:footnoteReference w:id="3"/>
      </w:r>
      <w:r w:rsidRPr="0010651F">
        <w:t xml:space="preserve"> ad altra data l</w:t>
      </w:r>
      <w:r w:rsidR="00C14B20" w:rsidRPr="0010651F">
        <w:t>’</w:t>
      </w:r>
      <w:r w:rsidRPr="0010651F">
        <w:t>udienza già fissata per il giorno …/…/…</w:t>
      </w:r>
    </w:p>
    <w:p w:rsidR="00BA1E38" w:rsidRPr="0010651F" w:rsidRDefault="00BA1E38" w:rsidP="00AE7A76">
      <w:pPr>
        <w:pStyle w:val="CapoversoAtti"/>
      </w:pPr>
      <w:r w:rsidRPr="0010651F">
        <w:t xml:space="preserve">A tal fine, osserva in breve che … … </w:t>
      </w:r>
      <w:proofErr w:type="gramStart"/>
      <w:r w:rsidRPr="0010651F">
        <w:t>…</w:t>
      </w:r>
      <w:r w:rsidRPr="0010651F">
        <w:rPr>
          <w:snapToGrid w:val="0"/>
          <w:color w:val="000000"/>
          <w:u w:color="000000"/>
        </w:rPr>
        <w:t> </w:t>
      </w:r>
      <w:r w:rsidRPr="0010651F">
        <w:rPr>
          <w:rStyle w:val="Rimandonotaapidipagina"/>
          <w:snapToGrid w:val="0"/>
          <w:color w:val="000000"/>
          <w:u w:color="000000"/>
        </w:rPr>
        <w:footnoteReference w:id="4"/>
      </w:r>
      <w:r w:rsidRPr="0010651F">
        <w:t>.</w:t>
      </w:r>
      <w:proofErr w:type="gramEnd"/>
    </w:p>
    <w:p w:rsidR="00BA1E38" w:rsidRPr="0010651F" w:rsidRDefault="00BA1E38" w:rsidP="00AE7A76">
      <w:pPr>
        <w:pStyle w:val="CapoversoAtti"/>
      </w:pPr>
    </w:p>
    <w:p w:rsidR="00BA1E38" w:rsidRPr="0010651F" w:rsidRDefault="00BA1E38" w:rsidP="00AE7A76">
      <w:pPr>
        <w:pStyle w:val="CapoversoAtti"/>
      </w:pPr>
      <w:r w:rsidRPr="0010651F">
        <w:t>Luogo e data</w:t>
      </w:r>
    </w:p>
    <w:p w:rsidR="00182A74" w:rsidRPr="00966FF8" w:rsidRDefault="00BA1E38" w:rsidP="0038407C">
      <w:pPr>
        <w:pStyle w:val="CapoversoAtti"/>
        <w:jc w:val="right"/>
        <w:rPr>
          <w:sz w:val="2"/>
          <w:szCs w:val="2"/>
        </w:rPr>
      </w:pPr>
      <w:r w:rsidRPr="0010651F">
        <w:t>Sottoscrizione del difensore</w:t>
      </w:r>
    </w:p>
    <w:sectPr w:rsidR="00182A74" w:rsidRPr="00966FF8" w:rsidSect="00992D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F47" w:rsidRDefault="008C5F47">
      <w:r>
        <w:separator/>
      </w:r>
    </w:p>
    <w:p w:rsidR="008C5F47" w:rsidRDefault="008C5F47"/>
    <w:p w:rsidR="008C5F47" w:rsidRDefault="008C5F47"/>
    <w:p w:rsidR="008C5F47" w:rsidRDefault="008C5F47"/>
  </w:endnote>
  <w:endnote w:type="continuationSeparator" w:id="0">
    <w:p w:rsidR="008C5F47" w:rsidRDefault="008C5F47">
      <w:r>
        <w:continuationSeparator/>
      </w:r>
    </w:p>
    <w:p w:rsidR="008C5F47" w:rsidRDefault="008C5F47"/>
    <w:p w:rsidR="008C5F47" w:rsidRDefault="008C5F47"/>
    <w:p w:rsidR="008C5F47" w:rsidRDefault="008C5F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07C" w:rsidRDefault="0038407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07C" w:rsidRDefault="0038407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07C" w:rsidRDefault="0038407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C5F4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F47" w:rsidRDefault="008C5F47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C5F47" w:rsidRPr="00BC75D6" w:rsidRDefault="008C5F47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C5F4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F47" w:rsidRDefault="008C5F47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C5F47" w:rsidRPr="00BC75D6" w:rsidRDefault="008C5F47" w:rsidP="00BC75D6">
      <w:pPr>
        <w:spacing w:line="100" w:lineRule="exact"/>
        <w:rPr>
          <w:sz w:val="10"/>
          <w:szCs w:val="10"/>
        </w:rPr>
      </w:pPr>
    </w:p>
  </w:footnote>
  <w:footnote w:id="1">
    <w:p w:rsidR="00AE7A76" w:rsidRPr="003D0609" w:rsidRDefault="00AE7A76" w:rsidP="00D46D28">
      <w:pPr>
        <w:pStyle w:val="Notaapipagina"/>
      </w:pPr>
      <w:r w:rsidRPr="003D0609">
        <w:rPr>
          <w:rStyle w:val="Rimandonotaapidipagina"/>
          <w:snapToGrid w:val="0"/>
          <w:color w:val="000000"/>
          <w:u w:color="000000"/>
        </w:rPr>
        <w:footnoteRef/>
      </w:r>
      <w:r w:rsidRPr="003D0609">
        <w:rPr>
          <w:snapToGrid w:val="0"/>
          <w:u w:color="000000"/>
        </w:rPr>
        <w:t> </w:t>
      </w:r>
      <w:r w:rsidRPr="003D0609">
        <w:t>Oppure: “</w:t>
      </w:r>
      <w:r w:rsidRPr="003D0609">
        <w:rPr>
          <w:lang w:eastAsia="ar-SA"/>
        </w:rPr>
        <w:t>della Corte d</w:t>
      </w:r>
      <w:r>
        <w:rPr>
          <w:lang w:eastAsia="ar-SA"/>
        </w:rPr>
        <w:t>’</w:t>
      </w:r>
      <w:r w:rsidRPr="003D0609">
        <w:rPr>
          <w:lang w:eastAsia="ar-SA"/>
        </w:rPr>
        <w:t>assise di … … …”.</w:t>
      </w:r>
    </w:p>
  </w:footnote>
  <w:footnote w:id="2">
    <w:p w:rsidR="00AE7A76" w:rsidRPr="003D0609" w:rsidRDefault="00AE7A76" w:rsidP="00D46D28">
      <w:pPr>
        <w:pStyle w:val="Notaapipagina"/>
      </w:pPr>
      <w:r w:rsidRPr="003D0609">
        <w:rPr>
          <w:rStyle w:val="Rimandonotaapidipagina"/>
          <w:snapToGrid w:val="0"/>
          <w:color w:val="000000"/>
          <w:u w:color="000000"/>
        </w:rPr>
        <w:footnoteRef/>
      </w:r>
      <w:r w:rsidRPr="003D0609">
        <w:rPr>
          <w:snapToGrid w:val="0"/>
          <w:u w:color="000000"/>
        </w:rPr>
        <w:t> </w:t>
      </w:r>
      <w:r w:rsidRPr="003D0609">
        <w:t>Ovvero: generalità della parte civile, o del responsabile civile, o del civilmente obbligato per la pena pecuniaria, come eventuali, diversi, proponenti della richiesta</w:t>
      </w:r>
      <w:r w:rsidRPr="003D0609">
        <w:rPr>
          <w:i/>
          <w:iCs/>
        </w:rPr>
        <w:t>.</w:t>
      </w:r>
    </w:p>
  </w:footnote>
  <w:footnote w:id="3">
    <w:p w:rsidR="00AE7A76" w:rsidRPr="003D0609" w:rsidRDefault="00AE7A76" w:rsidP="00D46D28">
      <w:pPr>
        <w:pStyle w:val="Notaapipagina"/>
      </w:pPr>
      <w:r w:rsidRPr="003D0609">
        <w:rPr>
          <w:rStyle w:val="Rimandonotaapidipagina"/>
          <w:snapToGrid w:val="0"/>
          <w:color w:val="000000"/>
          <w:u w:color="000000"/>
        </w:rPr>
        <w:footnoteRef/>
      </w:r>
      <w:r w:rsidRPr="003D0609">
        <w:rPr>
          <w:snapToGrid w:val="0"/>
          <w:u w:color="000000"/>
        </w:rPr>
        <w:t> </w:t>
      </w:r>
      <w:r w:rsidRPr="003D0609">
        <w:t>O</w:t>
      </w:r>
      <w:r w:rsidRPr="003D0609">
        <w:rPr>
          <w:iCs/>
        </w:rPr>
        <w:t>ppure: “</w:t>
      </w:r>
      <w:r w:rsidRPr="003D0609">
        <w:t xml:space="preserve">differita”. </w:t>
      </w:r>
    </w:p>
  </w:footnote>
  <w:footnote w:id="4">
    <w:p w:rsidR="00AE7A76" w:rsidRPr="003D0609" w:rsidRDefault="00AE7A76" w:rsidP="00D46D28">
      <w:pPr>
        <w:pStyle w:val="Notaapipagina"/>
      </w:pPr>
      <w:r w:rsidRPr="003D0609">
        <w:rPr>
          <w:rStyle w:val="Rimandonotaapidipagina"/>
          <w:snapToGrid w:val="0"/>
          <w:color w:val="000000"/>
          <w:u w:color="000000"/>
        </w:rPr>
        <w:footnoteRef/>
      </w:r>
      <w:r w:rsidRPr="003D0609">
        <w:rPr>
          <w:snapToGrid w:val="0"/>
          <w:u w:color="000000"/>
        </w:rPr>
        <w:t> </w:t>
      </w:r>
      <w:r w:rsidRPr="003D0609">
        <w:t>I</w:t>
      </w:r>
      <w:r w:rsidRPr="003D0609">
        <w:rPr>
          <w:iCs/>
        </w:rPr>
        <w:t>ndicare i “giustificati motivi” a sostegno dell</w:t>
      </w:r>
      <w:r>
        <w:rPr>
          <w:iCs/>
        </w:rPr>
        <w:t>’</w:t>
      </w:r>
      <w:r w:rsidRPr="003D0609">
        <w:rPr>
          <w:iCs/>
        </w:rPr>
        <w:t>istanza</w:t>
      </w:r>
      <w:r w:rsidRPr="003D0609">
        <w:t>. Le ragioni che giustificano l</w:t>
      </w:r>
      <w:r>
        <w:t>’</w:t>
      </w:r>
      <w:r w:rsidRPr="003D0609">
        <w:t>istanza possono riguardare sia la sfera dell</w:t>
      </w:r>
      <w:r>
        <w:t>’</w:t>
      </w:r>
      <w:r w:rsidRPr="003D0609">
        <w:t>imputato sia quella del suo difensore. Quanto a quest</w:t>
      </w:r>
      <w:r>
        <w:t>’</w:t>
      </w:r>
      <w:r w:rsidRPr="003D0609">
        <w:t>ultimo, ove si tratti di impegni professionali concomitanti, occorre tempestivamente documentarli, dimostrando che sono inconciliabili, pregressi ovvero di particolare rilevanza, tale da escludere la possibilità di ricorrere alla sostituzione processuale (</w:t>
      </w:r>
      <w:proofErr w:type="spellStart"/>
      <w:proofErr w:type="gramStart"/>
      <w:r w:rsidRPr="003D0609">
        <w:t>Cass</w:t>
      </w:r>
      <w:proofErr w:type="spellEnd"/>
      <w:r w:rsidRPr="003D0609">
        <w:t>.,</w:t>
      </w:r>
      <w:proofErr w:type="gramEnd"/>
      <w:r w:rsidRPr="003D0609">
        <w:t xml:space="preserve"> sez. IV, 23 maggio 2002, </w:t>
      </w:r>
      <w:proofErr w:type="spellStart"/>
      <w:r w:rsidRPr="003D0609">
        <w:t>Scoppa</w:t>
      </w:r>
      <w:proofErr w:type="spellEnd"/>
      <w:r w:rsidRPr="003D0609">
        <w:t xml:space="preserve">, </w:t>
      </w:r>
      <w:r w:rsidRPr="003D0609">
        <w:rPr>
          <w:i/>
        </w:rPr>
        <w:t>Guida dir.</w:t>
      </w:r>
      <w:r w:rsidRPr="003D0609">
        <w:t>, 2002, 42, 77).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3BD" w:rsidRDefault="004153BD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8407C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4153BD" w:rsidRPr="00CA2F41" w:rsidRDefault="004153BD" w:rsidP="004153BD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3BD" w:rsidRDefault="004153BD" w:rsidP="004153BD">
    <w:pPr>
      <w:pStyle w:val="Intestazione"/>
      <w:tabs>
        <w:tab w:val="clear" w:pos="4819"/>
        <w:tab w:val="center" w:pos="3261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07C" w:rsidRDefault="0038407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18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8" type="connector" idref="#AutoShape 6"/>
        <o:r id="V:Rule29" type="connector" idref="#AutoShape 3"/>
        <o:r id="V:Rule31" type="connector" idref="#AutoShape 4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B3932"/>
    <w:rsid w:val="000C33AA"/>
    <w:rsid w:val="000C394F"/>
    <w:rsid w:val="000D7E34"/>
    <w:rsid w:val="000E375D"/>
    <w:rsid w:val="00103859"/>
    <w:rsid w:val="0010651F"/>
    <w:rsid w:val="001148B4"/>
    <w:rsid w:val="00115BF0"/>
    <w:rsid w:val="00116557"/>
    <w:rsid w:val="00136BD5"/>
    <w:rsid w:val="00144286"/>
    <w:rsid w:val="001571E4"/>
    <w:rsid w:val="00160F26"/>
    <w:rsid w:val="00162A3D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302C0"/>
    <w:rsid w:val="0023575D"/>
    <w:rsid w:val="00246703"/>
    <w:rsid w:val="00253383"/>
    <w:rsid w:val="0026008A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2F4"/>
    <w:rsid w:val="002F2CB9"/>
    <w:rsid w:val="002F46F9"/>
    <w:rsid w:val="00302D8E"/>
    <w:rsid w:val="003040CC"/>
    <w:rsid w:val="003178E8"/>
    <w:rsid w:val="003212AC"/>
    <w:rsid w:val="0032343F"/>
    <w:rsid w:val="00342404"/>
    <w:rsid w:val="00355020"/>
    <w:rsid w:val="00356667"/>
    <w:rsid w:val="0037282E"/>
    <w:rsid w:val="0038407C"/>
    <w:rsid w:val="00390B4B"/>
    <w:rsid w:val="003B69D6"/>
    <w:rsid w:val="003B6C64"/>
    <w:rsid w:val="003C70F2"/>
    <w:rsid w:val="003E59A3"/>
    <w:rsid w:val="003F241A"/>
    <w:rsid w:val="0040145D"/>
    <w:rsid w:val="00405054"/>
    <w:rsid w:val="004058F6"/>
    <w:rsid w:val="00411911"/>
    <w:rsid w:val="0041352E"/>
    <w:rsid w:val="004153BD"/>
    <w:rsid w:val="00416841"/>
    <w:rsid w:val="00417307"/>
    <w:rsid w:val="0042440B"/>
    <w:rsid w:val="00430E5A"/>
    <w:rsid w:val="00436FE8"/>
    <w:rsid w:val="0044568F"/>
    <w:rsid w:val="00445D23"/>
    <w:rsid w:val="00447AC9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D00C5"/>
    <w:rsid w:val="004E7DC4"/>
    <w:rsid w:val="004F5617"/>
    <w:rsid w:val="00515A82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68FF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77BEF"/>
    <w:rsid w:val="006844D6"/>
    <w:rsid w:val="00686660"/>
    <w:rsid w:val="0069030D"/>
    <w:rsid w:val="00692BF5"/>
    <w:rsid w:val="00693FA7"/>
    <w:rsid w:val="006A4DF4"/>
    <w:rsid w:val="006A77BD"/>
    <w:rsid w:val="006A79D7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07522"/>
    <w:rsid w:val="00722AA4"/>
    <w:rsid w:val="00730D8D"/>
    <w:rsid w:val="00730EC3"/>
    <w:rsid w:val="00746538"/>
    <w:rsid w:val="0074785F"/>
    <w:rsid w:val="00751F19"/>
    <w:rsid w:val="007663CA"/>
    <w:rsid w:val="007664F6"/>
    <w:rsid w:val="00772792"/>
    <w:rsid w:val="00775613"/>
    <w:rsid w:val="00775C97"/>
    <w:rsid w:val="00780BDF"/>
    <w:rsid w:val="007812B6"/>
    <w:rsid w:val="007943D2"/>
    <w:rsid w:val="007A01F7"/>
    <w:rsid w:val="007A6513"/>
    <w:rsid w:val="007B1615"/>
    <w:rsid w:val="007C1D50"/>
    <w:rsid w:val="007C5D21"/>
    <w:rsid w:val="007E2132"/>
    <w:rsid w:val="007E38D9"/>
    <w:rsid w:val="007E79B6"/>
    <w:rsid w:val="00816377"/>
    <w:rsid w:val="0082617E"/>
    <w:rsid w:val="00832EE7"/>
    <w:rsid w:val="00833DD3"/>
    <w:rsid w:val="00833E73"/>
    <w:rsid w:val="008416A1"/>
    <w:rsid w:val="00860FEA"/>
    <w:rsid w:val="00862974"/>
    <w:rsid w:val="00874227"/>
    <w:rsid w:val="00881C16"/>
    <w:rsid w:val="00882AB0"/>
    <w:rsid w:val="008849FF"/>
    <w:rsid w:val="00891265"/>
    <w:rsid w:val="00893CA6"/>
    <w:rsid w:val="00894761"/>
    <w:rsid w:val="00896B0F"/>
    <w:rsid w:val="008B189F"/>
    <w:rsid w:val="008C5F47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44D7E"/>
    <w:rsid w:val="00955318"/>
    <w:rsid w:val="009632C5"/>
    <w:rsid w:val="00966FF8"/>
    <w:rsid w:val="00967B22"/>
    <w:rsid w:val="00972A19"/>
    <w:rsid w:val="00973015"/>
    <w:rsid w:val="009840A3"/>
    <w:rsid w:val="00992DA0"/>
    <w:rsid w:val="009B598D"/>
    <w:rsid w:val="009C77D1"/>
    <w:rsid w:val="009E1E4A"/>
    <w:rsid w:val="009E543D"/>
    <w:rsid w:val="00A049F8"/>
    <w:rsid w:val="00A07FC2"/>
    <w:rsid w:val="00A2118C"/>
    <w:rsid w:val="00A22655"/>
    <w:rsid w:val="00A6074F"/>
    <w:rsid w:val="00A706EC"/>
    <w:rsid w:val="00A77E0D"/>
    <w:rsid w:val="00A84308"/>
    <w:rsid w:val="00AB03D6"/>
    <w:rsid w:val="00AB73DB"/>
    <w:rsid w:val="00AC7BCC"/>
    <w:rsid w:val="00AD57CD"/>
    <w:rsid w:val="00AE1D83"/>
    <w:rsid w:val="00AE3DD7"/>
    <w:rsid w:val="00AE7A76"/>
    <w:rsid w:val="00AF30EA"/>
    <w:rsid w:val="00B0101C"/>
    <w:rsid w:val="00B16B93"/>
    <w:rsid w:val="00B32178"/>
    <w:rsid w:val="00B3445A"/>
    <w:rsid w:val="00B44764"/>
    <w:rsid w:val="00B542A1"/>
    <w:rsid w:val="00B70EC1"/>
    <w:rsid w:val="00B82B8B"/>
    <w:rsid w:val="00BA1E38"/>
    <w:rsid w:val="00BB49B2"/>
    <w:rsid w:val="00BC75D6"/>
    <w:rsid w:val="00BE459A"/>
    <w:rsid w:val="00BF4AF7"/>
    <w:rsid w:val="00BF54E3"/>
    <w:rsid w:val="00C03C67"/>
    <w:rsid w:val="00C12C42"/>
    <w:rsid w:val="00C137EB"/>
    <w:rsid w:val="00C14B20"/>
    <w:rsid w:val="00C161E1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D28"/>
    <w:rsid w:val="00D46EDF"/>
    <w:rsid w:val="00D50A84"/>
    <w:rsid w:val="00D52E97"/>
    <w:rsid w:val="00D7166A"/>
    <w:rsid w:val="00D76037"/>
    <w:rsid w:val="00D90929"/>
    <w:rsid w:val="00D9164F"/>
    <w:rsid w:val="00DA69B8"/>
    <w:rsid w:val="00DA713B"/>
    <w:rsid w:val="00DC0512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365BD"/>
    <w:rsid w:val="00E4378D"/>
    <w:rsid w:val="00E6162E"/>
    <w:rsid w:val="00E70178"/>
    <w:rsid w:val="00E82E4D"/>
    <w:rsid w:val="00E83658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10B9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5FB2"/>
    <w:rsid w:val="00F7321C"/>
    <w:rsid w:val="00F73B75"/>
    <w:rsid w:val="00F76A29"/>
    <w:rsid w:val="00F805A4"/>
    <w:rsid w:val="00F85F38"/>
    <w:rsid w:val="00F866C4"/>
    <w:rsid w:val="00F90EBB"/>
    <w:rsid w:val="00FA19BF"/>
    <w:rsid w:val="00FA3461"/>
    <w:rsid w:val="00FA6FB3"/>
    <w:rsid w:val="00FB5388"/>
    <w:rsid w:val="00FD0F53"/>
    <w:rsid w:val="00FD17CC"/>
    <w:rsid w:val="00FD289A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18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BA1E38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BA1E38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BA1E38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BA1E38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BA1E38"/>
    <w:rPr>
      <w:snapToGrid w:val="0"/>
      <w:sz w:val="24"/>
    </w:rPr>
  </w:style>
  <w:style w:type="character" w:customStyle="1" w:styleId="Titolo7Carattere">
    <w:name w:val="Titolo 7 Carattere"/>
    <w:link w:val="Titolo7"/>
    <w:rsid w:val="00BA1E38"/>
    <w:rPr>
      <w:snapToGrid w:val="0"/>
      <w:sz w:val="24"/>
    </w:rPr>
  </w:style>
  <w:style w:type="character" w:customStyle="1" w:styleId="Titolo8Carattere">
    <w:name w:val="Titolo 8 Carattere"/>
    <w:link w:val="Titolo8"/>
    <w:rsid w:val="00BA1E38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BA1E38"/>
    <w:rPr>
      <w:i/>
      <w:iCs/>
      <w:snapToGrid w:val="0"/>
      <w:sz w:val="24"/>
    </w:rPr>
  </w:style>
  <w:style w:type="paragraph" w:styleId="Titolo">
    <w:name w:val="Title"/>
    <w:basedOn w:val="Normale"/>
    <w:link w:val="TitoloCarattere"/>
    <w:qFormat/>
    <w:rsid w:val="00BA1E38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BA1E38"/>
    <w:rPr>
      <w:b/>
      <w:bCs/>
      <w:sz w:val="24"/>
      <w:szCs w:val="24"/>
    </w:rPr>
  </w:style>
  <w:style w:type="paragraph" w:customStyle="1" w:styleId="cpv">
    <w:name w:val="cpv"/>
    <w:rsid w:val="00BA1E38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E5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30160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9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0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10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77F82-29CE-43D9-ABA5-F0D52138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57</cp:revision>
  <cp:lastPrinted>2015-07-29T12:46:00Z</cp:lastPrinted>
  <dcterms:created xsi:type="dcterms:W3CDTF">2015-09-16T12:53:00Z</dcterms:created>
  <dcterms:modified xsi:type="dcterms:W3CDTF">2016-06-01T12:52:00Z</dcterms:modified>
</cp:coreProperties>
</file>