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8E" w:rsidRPr="008F3BEE" w:rsidRDefault="008C458E" w:rsidP="009E6282">
      <w:pPr>
        <w:pStyle w:val="CapoversoAtti"/>
        <w:rPr>
          <w:lang w:val="de-DE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27096" w:rsidRPr="008F3BEE" w:rsidTr="00F45AC5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27096" w:rsidRPr="008F3BEE" w:rsidRDefault="008C458E" w:rsidP="006C51A7">
            <w:pPr>
              <w:pStyle w:val="DicituraAtto"/>
            </w:pPr>
            <w:r w:rsidRPr="008F3BEE">
              <w:t>2</w:t>
            </w:r>
            <w:r w:rsidR="005F19FC" w:rsidRPr="008F3BEE">
              <w:t>8</w:t>
            </w:r>
            <w:r w:rsidR="006C51A7" w:rsidRPr="008F3BEE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27096" w:rsidRPr="008F3BEE" w:rsidTr="00F45AC5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8C458E" w:rsidP="008C458E">
            <w:pPr>
              <w:pStyle w:val="TitoloAtto"/>
            </w:pPr>
            <w:r w:rsidRPr="008F3BEE">
              <w:t>Richiesta di acquisizione di verbali di prove di altro procedimento penale</w:t>
            </w:r>
          </w:p>
        </w:tc>
      </w:tr>
    </w:tbl>
    <w:p w:rsidR="000C3BD6" w:rsidRPr="008F3BEE" w:rsidRDefault="000C3BD6" w:rsidP="008C458E">
      <w:pPr>
        <w:pStyle w:val="CapoversoAtti"/>
      </w:pPr>
    </w:p>
    <w:p w:rsidR="000C3BD6" w:rsidRPr="008F3BEE" w:rsidRDefault="000C3BD6" w:rsidP="008C458E">
      <w:pPr>
        <w:pStyle w:val="CapoversoAtti"/>
      </w:pPr>
    </w:p>
    <w:p w:rsidR="000C3BD6" w:rsidRPr="008F3BEE" w:rsidRDefault="000C3BD6" w:rsidP="008C458E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465-469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18AA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F8C5-47B8-45AE-AC5F-B0886595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2016-06-01T13:28:00Z</dcterms:modified>
</cp:coreProperties>
</file>