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AF189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AF189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5A4A27" w:rsidP="005A4A27">
            <w:pPr>
              <w:pStyle w:val="TitoloAtto"/>
            </w:pPr>
            <w:r w:rsidRPr="008F3BEE">
              <w:t>Ricorso per cassazione contro l</w:t>
            </w:r>
            <w:r w:rsidR="00CE634B" w:rsidRPr="008F3BEE">
              <w:t>’</w:t>
            </w:r>
            <w:r w:rsidRPr="008F3BEE">
              <w:t>ordinanza di convalida dell</w:t>
            </w:r>
            <w:r w:rsidR="00CE634B" w:rsidRPr="008F3BEE">
              <w:t>’</w:t>
            </w:r>
            <w:r w:rsidRPr="008F3BEE">
              <w:t>arresto in flagranza</w:t>
            </w:r>
          </w:p>
        </w:tc>
      </w:tr>
    </w:tbl>
    <w:p w:rsidR="000C3BD6" w:rsidRPr="008F3BEE" w:rsidRDefault="000C3BD6" w:rsidP="005A4A27">
      <w:pPr>
        <w:pStyle w:val="CapoversoAtti"/>
      </w:pPr>
    </w:p>
    <w:p w:rsidR="005A4A27" w:rsidRPr="008F3BEE" w:rsidRDefault="005A4A27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379-391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1896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203B-1D8C-48D4-BE03-24324246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2016-06-01T13:35:00Z</dcterms:modified>
</cp:coreProperties>
</file>