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03411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03411E" w:rsidP="00DF50C9">
            <w:pPr>
              <w:pStyle w:val="DicituraAtto"/>
            </w:pPr>
            <w:r w:rsidRPr="006C27F3">
              <w:t>3</w:t>
            </w:r>
            <w:r w:rsidR="00172922" w:rsidRPr="006C27F3">
              <w:t>7</w:t>
            </w:r>
            <w:r w:rsidR="00DF50C9" w:rsidRPr="006C27F3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03411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03411E" w:rsidP="0003411E">
            <w:pPr>
              <w:pStyle w:val="TitoloAtto"/>
            </w:pPr>
            <w:r w:rsidRPr="006C27F3">
              <w:t>Richiesta di riconoscimento di errore di persona</w:t>
            </w:r>
          </w:p>
        </w:tc>
      </w:tr>
    </w:tbl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03411E" w:rsidRPr="006C27F3" w:rsidRDefault="0003411E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rPr>
          <w:spacing w:val="-2"/>
        </w:rPr>
        <w:t>Il sottoscritto Avv. … … … (nome e cognome)</w:t>
      </w:r>
      <w:r w:rsidRPr="006C27F3">
        <w:rPr>
          <w:snapToGrid w:val="0"/>
          <w:color w:val="000000"/>
          <w:spacing w:val="-2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6C27F3">
        <w:rPr>
          <w:snapToGrid w:val="0"/>
          <w:color w:val="000000"/>
          <w:spacing w:val="-2"/>
          <w:u w:color="000000"/>
        </w:rPr>
        <w:t>,</w:t>
      </w:r>
      <w:r w:rsidRPr="006C27F3">
        <w:rPr>
          <w:spacing w:val="-2"/>
        </w:rPr>
        <w:t xml:space="preserve"> difensore di fiducia di … … …</w:t>
      </w:r>
      <w:r w:rsidRPr="006C27F3">
        <w:t xml:space="preserve"> (nome e cognome), persona arrestata per esecuzione di pena/perché evasa nel</w:t>
      </w:r>
      <w:r w:rsidR="00172922" w:rsidRPr="006C27F3">
        <w:softHyphen/>
      </w:r>
      <w:r w:rsidRPr="006C27F3">
        <w:t>l</w:t>
      </w:r>
      <w:r w:rsidR="00562B9A" w:rsidRPr="006C27F3">
        <w:t>’</w:t>
      </w:r>
      <w:r w:rsidRPr="006C27F3">
        <w:t>ambito del procedimento n. … … …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– che in data …/…/... veniva eseguito nei confronti di … … ... (nome e cognome) ordine di ese</w:t>
      </w:r>
      <w:r w:rsidRPr="006C27F3">
        <w:rPr>
          <w:spacing w:val="4"/>
        </w:rPr>
        <w:t>cuzione della pena contenuta nella sentenza emessa in data …/…/… dal …</w:t>
      </w:r>
      <w:r w:rsidRPr="006C27F3">
        <w:t xml:space="preserve"> … ... (indicare organo);</w:t>
      </w:r>
    </w:p>
    <w:p w:rsidR="002478C0" w:rsidRPr="006C27F3" w:rsidRDefault="002478C0" w:rsidP="0003411E">
      <w:pPr>
        <w:pStyle w:val="CapoversoAtti"/>
      </w:pPr>
      <w:r w:rsidRPr="006C27F3">
        <w:t>– che il processo conclusosi con la sentenza eseguita si è svolto nei confronti di persona diversa da quella contro la quale si sarebbe dovuto procedere;</w:t>
      </w:r>
    </w:p>
    <w:p w:rsidR="002478C0" w:rsidRPr="006C27F3" w:rsidRDefault="002478C0" w:rsidP="0003411E">
      <w:pPr>
        <w:pStyle w:val="CapoversoAtti"/>
      </w:pPr>
      <w:r w:rsidRPr="006C27F3">
        <w:t>– che, essendosi il giudicato formatosi nei confronti di altra persona, la sentenza deve essere revocata;</w:t>
      </w:r>
    </w:p>
    <w:p w:rsidR="002478C0" w:rsidRPr="006C27F3" w:rsidRDefault="002478C0" w:rsidP="0003411E">
      <w:pPr>
        <w:pStyle w:val="CapoversoAtti"/>
      </w:pPr>
      <w:r w:rsidRPr="006C27F3">
        <w:t>pertanto,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– la revoca della sentenza di condanna emessa in data …/…/...</w:t>
      </w:r>
    </w:p>
    <w:p w:rsidR="002478C0" w:rsidRPr="006C27F3" w:rsidRDefault="002478C0" w:rsidP="0003411E">
      <w:pPr>
        <w:pStyle w:val="CapoversoAtti"/>
      </w:pPr>
      <w:r w:rsidRPr="006C27F3">
        <w:t>– la sospensione della esecuzione.</w:t>
      </w:r>
    </w:p>
    <w:p w:rsidR="002478C0" w:rsidRPr="006C27F3" w:rsidRDefault="002478C0" w:rsidP="0003411E">
      <w:pPr>
        <w:pStyle w:val="CapoversoAtti"/>
      </w:pPr>
    </w:p>
    <w:p w:rsidR="002478C0" w:rsidRPr="006C27F3" w:rsidRDefault="002478C0" w:rsidP="0003411E">
      <w:pPr>
        <w:pStyle w:val="CapoversoAtti"/>
      </w:pPr>
      <w:r w:rsidRPr="006C27F3">
        <w:t>Luogo e data</w:t>
      </w:r>
    </w:p>
    <w:p w:rsidR="002478C0" w:rsidRPr="006C27F3" w:rsidRDefault="002478C0" w:rsidP="0003411E">
      <w:pPr>
        <w:pStyle w:val="CapoversoAtti"/>
        <w:jc w:val="right"/>
      </w:pPr>
      <w:r w:rsidRPr="006C27F3">
        <w:t>Sottoscrizione del difensore</w:t>
      </w:r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 xml:space="preserve">art. 665 c.p.p. 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istanza, in quanto tendente a provocare poteri officiosi, può essere proposta direttamente dall</w:t>
      </w:r>
      <w:r>
        <w:t>’</w:t>
      </w:r>
      <w:r w:rsidRPr="00694991">
        <w:t>interessato.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A1751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F584-E929-4BF4-9C92-6F399DD5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2016-06-01T14:36:00Z</dcterms:modified>
</cp:coreProperties>
</file>