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A0055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D4BF7" w:rsidP="007121D8">
            <w:pPr>
              <w:pStyle w:val="DicituraAtto"/>
            </w:pPr>
            <w:r w:rsidRPr="00CF2003">
              <w:t>40</w:t>
            </w:r>
            <w:r w:rsidR="007121D8" w:rsidRPr="00CF200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A0055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A0055C" w:rsidP="00A0055C">
            <w:pPr>
              <w:pStyle w:val="TitoloAtto"/>
            </w:pPr>
            <w:r w:rsidRPr="00CF2003">
              <w:t xml:space="preserve">Richiesta di remissione del debito per detenuto o internato o </w:t>
            </w:r>
            <w:r w:rsidRPr="00F85B89">
              <w:t>ex</w:t>
            </w:r>
            <w:r w:rsidRPr="00CF2003">
              <w:t xml:space="preserve"> detenuto o internato</w:t>
            </w:r>
          </w:p>
        </w:tc>
      </w:tr>
    </w:tbl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</w:pPr>
    </w:p>
    <w:p w:rsidR="00A0055C" w:rsidRPr="00CF2003" w:rsidRDefault="00A0055C" w:rsidP="00D73BC6">
      <w:pPr>
        <w:pStyle w:val="CapoversoAtti"/>
      </w:pPr>
    </w:p>
    <w:p w:rsidR="002C49DA" w:rsidRPr="00CF2003" w:rsidRDefault="002C49DA" w:rsidP="009D4BF7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pena della … … …, in forza della sentenza n. … … … emessa in data …/…/… da … … …, nel processo penale n. … … …</w:t>
      </w:r>
    </w:p>
    <w:p w:rsidR="00D73BC6" w:rsidRPr="00CF2003" w:rsidRDefault="00D73BC6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</w:pPr>
      <w:r w:rsidRPr="00CF2003">
        <w:t xml:space="preserve">– il Sig. … … … (nome e cognome) è </w:t>
      </w:r>
      <w:r w:rsidR="00562A61" w:rsidRPr="00CF2003">
        <w:t>stato</w:t>
      </w:r>
      <w:r w:rsidRPr="00CF2003">
        <w:t>/è detenuto/internato presso l</w:t>
      </w:r>
      <w:r w:rsidR="00FA6E34" w:rsidRPr="00CF2003">
        <w:t>’</w:t>
      </w:r>
      <w:r w:rsidRPr="00CF2003">
        <w:t>Istituto di … … … fino alla data del … … ...;</w:t>
      </w:r>
    </w:p>
    <w:p w:rsidR="002C49DA" w:rsidRPr="00CF2003" w:rsidRDefault="002C49DA" w:rsidP="009D4BF7">
      <w:pPr>
        <w:pStyle w:val="CapoversoAtti"/>
        <w:spacing w:line="230" w:lineRule="exact"/>
      </w:pPr>
      <w:r w:rsidRPr="00CF2003">
        <w:t>– in data …/…/…, l</w:t>
      </w:r>
      <w:r w:rsidR="00FA6E34" w:rsidRPr="00CF2003">
        <w:t>’</w:t>
      </w:r>
      <w:r w:rsidRPr="00CF2003">
        <w:t>Ufficio Campione penale ha reso noto che il condannato è debitore della cifra di Euro … … … per spese di processo e mantenimento;</w:t>
      </w:r>
    </w:p>
    <w:p w:rsidR="002C49DA" w:rsidRPr="00CF2003" w:rsidRDefault="002C49DA" w:rsidP="009D4BF7">
      <w:pPr>
        <w:pStyle w:val="CapoversoAtti"/>
        <w:spacing w:line="230" w:lineRule="exact"/>
      </w:pPr>
      <w:r w:rsidRPr="00CF2003">
        <w:t>– il Sig. … … … (nome e cognome) si trova in disagiate condizioni economiche poiché … … …;</w:t>
      </w:r>
    </w:p>
    <w:p w:rsidR="002C49DA" w:rsidRPr="00CF2003" w:rsidRDefault="002C49DA" w:rsidP="009D4BF7">
      <w:pPr>
        <w:pStyle w:val="CapoversoAtti"/>
        <w:spacing w:line="230" w:lineRule="exact"/>
      </w:pPr>
      <w:r w:rsidRPr="00CF2003">
        <w:t>– il Sig. … … … (nome e cognome) ha tenuto in istituto una regolare condotta ai sensi dell</w:t>
      </w:r>
      <w:r w:rsidR="00FA6E34" w:rsidRPr="00CF2003">
        <w:t>’</w:t>
      </w:r>
      <w:r w:rsidRPr="00CF2003">
        <w:t>art. 30</w:t>
      </w:r>
      <w:r w:rsidR="00CF2003" w:rsidRPr="00CF2003">
        <w:rPr>
          <w:i/>
        </w:rPr>
        <w:t>-</w:t>
      </w:r>
      <w:r w:rsidR="00562A61" w:rsidRPr="00CF2003">
        <w:rPr>
          <w:i/>
        </w:rPr>
        <w:t>ter</w:t>
      </w:r>
      <w:r w:rsidR="00562A61" w:rsidRPr="00CF2003">
        <w:t>,</w:t>
      </w:r>
      <w:r w:rsidRPr="00CF2003">
        <w:t xml:space="preserve"> comma 8, </w:t>
      </w:r>
      <w:proofErr w:type="spellStart"/>
      <w:r w:rsidRPr="00CF2003">
        <w:t>ord</w:t>
      </w:r>
      <w:proofErr w:type="spellEnd"/>
      <w:r w:rsidRPr="00CF2003">
        <w:t xml:space="preserve">. </w:t>
      </w:r>
      <w:proofErr w:type="spellStart"/>
      <w:proofErr w:type="gramStart"/>
      <w:r w:rsidRPr="00CF2003">
        <w:t>penit</w:t>
      </w:r>
      <w:proofErr w:type="spellEnd"/>
      <w:r w:rsidRPr="00CF2003">
        <w:t>.;</w:t>
      </w:r>
      <w:proofErr w:type="gramEnd"/>
    </w:p>
    <w:p w:rsidR="002C49DA" w:rsidRPr="00CF2003" w:rsidRDefault="002C49DA" w:rsidP="009D4BF7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</w:pPr>
      <w:proofErr w:type="gramStart"/>
      <w:r w:rsidRPr="00CF2003">
        <w:t>che</w:t>
      </w:r>
      <w:proofErr w:type="gramEnd"/>
      <w:r w:rsidRPr="00CF2003">
        <w:t>, ai sensi dell</w:t>
      </w:r>
      <w:r w:rsidR="00FA6E34" w:rsidRPr="00CF2003">
        <w:t>’</w:t>
      </w:r>
      <w:r w:rsidRPr="00CF2003">
        <w:t xml:space="preserve">art. 6, comma 2, </w:t>
      </w:r>
      <w:proofErr w:type="spellStart"/>
      <w:r w:rsidRPr="00CF2003">
        <w:t>d.P.R.</w:t>
      </w:r>
      <w:proofErr w:type="spellEnd"/>
      <w:r w:rsidRPr="00CF2003">
        <w:t xml:space="preserve"> 30 maggio 2002, n. 115, venga rimesso il debito di cui sopra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2"/>
      </w:r>
      <w:r w:rsidRPr="00CF2003">
        <w:t>.</w:t>
      </w:r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</w:pPr>
      <w:r w:rsidRPr="00CF2003">
        <w:t>Si allega documentazione consistente in:</w:t>
      </w:r>
    </w:p>
    <w:p w:rsidR="002C49DA" w:rsidRPr="00CF2003" w:rsidRDefault="002C49DA" w:rsidP="009D4BF7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9D4BF7">
      <w:pPr>
        <w:pStyle w:val="CapoversoAtti"/>
        <w:spacing w:line="230" w:lineRule="exact"/>
      </w:pPr>
      <w:r w:rsidRPr="00CF2003">
        <w:t>… … …</w:t>
      </w:r>
    </w:p>
    <w:p w:rsidR="002C49DA" w:rsidRPr="00CF2003" w:rsidRDefault="002C49DA" w:rsidP="009D4BF7">
      <w:pPr>
        <w:pStyle w:val="CapoversoAtti"/>
        <w:spacing w:line="230" w:lineRule="exact"/>
      </w:pPr>
    </w:p>
    <w:p w:rsidR="002C49DA" w:rsidRPr="00CF2003" w:rsidRDefault="002C49DA" w:rsidP="009D4BF7">
      <w:pPr>
        <w:pStyle w:val="CapoversoAtti"/>
        <w:spacing w:line="230" w:lineRule="exact"/>
      </w:pPr>
      <w:r w:rsidRPr="00CF2003">
        <w:t>Luogo e data</w:t>
      </w:r>
    </w:p>
    <w:p w:rsidR="002C49DA" w:rsidRPr="00CF2003" w:rsidRDefault="002C49DA" w:rsidP="009D4BF7">
      <w:pPr>
        <w:pStyle w:val="CapoversoAtti"/>
        <w:spacing w:line="230" w:lineRule="exact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color w:val="00000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Previa sospensione della procedura di riscossione del debito, se in corso.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458B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B833-DBFF-4F9F-A216-CC37369C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2016-06-01T14:49:00Z</dcterms:modified>
</cp:coreProperties>
</file>