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266" w:rsidRPr="00507F0B" w:rsidRDefault="00F50266">
      <w:pPr>
        <w:pStyle w:val="CapoversoAtti"/>
        <w:spacing w:line="240" w:lineRule="auto"/>
        <w:rPr>
          <w:bCs/>
          <w:sz w:val="2"/>
          <w:szCs w:val="2"/>
        </w:rPr>
      </w:pPr>
      <w:bookmarkStart w:id="0" w:name="_GoBack"/>
      <w:bookmarkEnd w:id="0"/>
    </w:p>
    <w:tbl>
      <w:tblPr>
        <w:tblW w:w="6521" w:type="dxa"/>
        <w:tblInd w:w="108" w:type="dxa"/>
        <w:tblLook w:val="0000" w:firstRow="0" w:lastRow="0" w:firstColumn="0" w:lastColumn="0" w:noHBand="0" w:noVBand="0"/>
      </w:tblPr>
      <w:tblGrid>
        <w:gridCol w:w="537"/>
        <w:gridCol w:w="5984"/>
      </w:tblGrid>
      <w:tr w:rsidR="00F50266" w:rsidRPr="00507F0B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vAlign w:val="center"/>
          </w:tcPr>
          <w:p w:rsidR="00F50266" w:rsidRPr="00507F0B" w:rsidRDefault="00F50266" w:rsidP="00F246DD">
            <w:pPr>
              <w:pStyle w:val="DicituraAtto"/>
            </w:pPr>
            <w:r w:rsidRPr="00507F0B">
              <w:t>4</w:t>
            </w:r>
            <w:r w:rsidR="00F246DD" w:rsidRPr="00507F0B">
              <w:t>31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F50266" w:rsidRPr="00507F0B" w:rsidRDefault="00F50266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50266" w:rsidRPr="00507F0B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F50266" w:rsidRPr="00507F0B" w:rsidRDefault="00F50266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F50266" w:rsidRPr="00507F0B" w:rsidRDefault="00F50266" w:rsidP="00885629">
            <w:pPr>
              <w:pStyle w:val="TitoloAtto"/>
            </w:pPr>
            <w:r w:rsidRPr="00507F0B">
              <w:t>Richiesta di restituzione delle cose sequestrate</w:t>
            </w:r>
            <w:r w:rsidR="009D28DC" w:rsidRPr="00507F0B">
              <w:t xml:space="preserve"> </w:t>
            </w:r>
            <w:r w:rsidRPr="00507F0B">
              <w:t>durante l</w:t>
            </w:r>
            <w:r w:rsidR="009D28DC" w:rsidRPr="00507F0B">
              <w:t>’</w:t>
            </w:r>
            <w:r w:rsidRPr="00507F0B">
              <w:t>estradizione</w:t>
            </w:r>
            <w:r w:rsidR="00885629" w:rsidRPr="0004044A">
              <w:rPr>
                <w:b w:val="0"/>
                <w:vertAlign w:val="superscript"/>
              </w:rPr>
              <w:t> </w:t>
            </w:r>
            <w:r w:rsidRPr="0004044A">
              <w:rPr>
                <w:rStyle w:val="Rimandonotaapidipagina"/>
                <w:b w:val="0"/>
              </w:rPr>
              <w:footnoteReference w:id="1"/>
            </w:r>
          </w:p>
        </w:tc>
      </w:tr>
    </w:tbl>
    <w:p w:rsidR="00F50266" w:rsidRPr="00507F0B" w:rsidRDefault="00F50266">
      <w:pPr>
        <w:pStyle w:val="CapoversoAtti"/>
      </w:pPr>
    </w:p>
    <w:p w:rsidR="00F50266" w:rsidRPr="00507F0B" w:rsidRDefault="00F50266">
      <w:pPr>
        <w:pStyle w:val="CapoversoAtti"/>
      </w:pPr>
    </w:p>
    <w:p w:rsidR="00F50266" w:rsidRPr="00507F0B" w:rsidRDefault="00F50266">
      <w:pPr>
        <w:pStyle w:val="CapoversoAtti"/>
      </w:pPr>
    </w:p>
    <w:p w:rsidR="00F50266" w:rsidRPr="00507F0B" w:rsidRDefault="00151725">
      <w:pPr>
        <w:pStyle w:val="CapoversoAtti"/>
        <w:jc w:val="center"/>
      </w:pPr>
      <w:r w:rsidRPr="00507F0B">
        <w:t>Corte di appello</w:t>
      </w:r>
      <w:r w:rsidR="00F50266" w:rsidRPr="00507F0B">
        <w:t xml:space="preserve"> di … … …/</w:t>
      </w:r>
      <w:r w:rsidRPr="00507F0B">
        <w:t>Corte di cassazione</w:t>
      </w:r>
      <w:r w:rsidR="00F50266" w:rsidRPr="00507F0B">
        <w:t xml:space="preserve"> – Sezione … … …</w:t>
      </w:r>
      <w:r w:rsidR="00F50266" w:rsidRPr="00507F0B">
        <w:rPr>
          <w:snapToGrid w:val="0"/>
          <w:color w:val="000000"/>
          <w:u w:color="000000"/>
        </w:rPr>
        <w:t> </w:t>
      </w:r>
      <w:r w:rsidR="00F50266" w:rsidRPr="00507F0B">
        <w:rPr>
          <w:rStyle w:val="Rimandonotaapidipagina"/>
          <w:snapToGrid w:val="0"/>
          <w:color w:val="000000"/>
          <w:u w:color="000000"/>
        </w:rPr>
        <w:footnoteReference w:id="2"/>
      </w:r>
    </w:p>
    <w:p w:rsidR="00F50266" w:rsidRPr="00507F0B" w:rsidRDefault="00F50266">
      <w:pPr>
        <w:pStyle w:val="CapoversoAtti"/>
      </w:pPr>
    </w:p>
    <w:p w:rsidR="00F50266" w:rsidRPr="00507F0B" w:rsidRDefault="00F50266">
      <w:pPr>
        <w:pStyle w:val="CapoversoAtti"/>
      </w:pPr>
    </w:p>
    <w:p w:rsidR="00F50266" w:rsidRPr="00507F0B" w:rsidRDefault="00F50266">
      <w:pPr>
        <w:pStyle w:val="CapoversoAtti"/>
      </w:pPr>
      <w:r w:rsidRPr="00507F0B">
        <w:t>Il sottoscritto … … … (</w:t>
      </w:r>
      <w:r w:rsidRPr="00507F0B">
        <w:rPr>
          <w:iCs/>
        </w:rPr>
        <w:t>nome e cognome),</w:t>
      </w:r>
      <w:r w:rsidRPr="00507F0B">
        <w:t xml:space="preserve"> nella qualità di … … </w:t>
      </w:r>
      <w:proofErr w:type="gramStart"/>
      <w:r w:rsidRPr="00507F0B">
        <w:t>…</w:t>
      </w:r>
      <w:r w:rsidRPr="00507F0B">
        <w:rPr>
          <w:snapToGrid w:val="0"/>
          <w:color w:val="000000"/>
          <w:u w:color="000000"/>
        </w:rPr>
        <w:t> </w:t>
      </w:r>
      <w:r w:rsidRPr="00507F0B">
        <w:rPr>
          <w:rStyle w:val="Rimandonotaapidipagina"/>
          <w:snapToGrid w:val="0"/>
          <w:color w:val="000000"/>
          <w:u w:color="000000"/>
        </w:rPr>
        <w:footnoteReference w:id="3"/>
      </w:r>
      <w:r w:rsidRPr="00507F0B">
        <w:t>,</w:t>
      </w:r>
      <w:proofErr w:type="gramEnd"/>
      <w:r w:rsidRPr="00507F0B">
        <w:t xml:space="preserve"> con riferimento al sequestro di … … ..., disposto, nell</w:t>
      </w:r>
      <w:r w:rsidR="009D28DC" w:rsidRPr="00507F0B">
        <w:t>’</w:t>
      </w:r>
      <w:r w:rsidRPr="00507F0B">
        <w:t xml:space="preserve">ambito del procedimento penale n. ... ... … </w:t>
      </w:r>
      <w:r w:rsidRPr="00507F0B">
        <w:rPr>
          <w:spacing w:val="4"/>
        </w:rPr>
        <w:t xml:space="preserve">con provvedimento n. ... ... … emesso il …/…/..., dalla </w:t>
      </w:r>
      <w:r w:rsidR="00151725" w:rsidRPr="00507F0B">
        <w:rPr>
          <w:spacing w:val="4"/>
        </w:rPr>
        <w:t>Corte di appello</w:t>
      </w:r>
      <w:r w:rsidRPr="00507F0B">
        <w:rPr>
          <w:spacing w:val="4"/>
        </w:rPr>
        <w:t xml:space="preserve"> di …</w:t>
      </w:r>
      <w:r w:rsidRPr="00507F0B">
        <w:t xml:space="preserve"> … …, in considerazione del fatto che … ... …</w:t>
      </w:r>
    </w:p>
    <w:p w:rsidR="00F50266" w:rsidRPr="00507F0B" w:rsidRDefault="00F50266">
      <w:pPr>
        <w:pStyle w:val="CapoversoAtti"/>
      </w:pPr>
    </w:p>
    <w:p w:rsidR="00F50266" w:rsidRPr="00507F0B" w:rsidRDefault="00F50266">
      <w:pPr>
        <w:pStyle w:val="CapoversoAtti"/>
        <w:jc w:val="center"/>
        <w:rPr>
          <w:i/>
        </w:rPr>
      </w:pPr>
      <w:proofErr w:type="gramStart"/>
      <w:r w:rsidRPr="00507F0B">
        <w:rPr>
          <w:i/>
        </w:rPr>
        <w:t>chiede</w:t>
      </w:r>
      <w:proofErr w:type="gramEnd"/>
    </w:p>
    <w:p w:rsidR="00F50266" w:rsidRPr="00507F0B" w:rsidRDefault="00F50266">
      <w:pPr>
        <w:pStyle w:val="CapoversoAtti"/>
      </w:pPr>
    </w:p>
    <w:p w:rsidR="00F50266" w:rsidRPr="00507F0B" w:rsidRDefault="00F50266">
      <w:pPr>
        <w:pStyle w:val="CapoversoAtti"/>
      </w:pPr>
      <w:proofErr w:type="gramStart"/>
      <w:r w:rsidRPr="00507F0B">
        <w:t>che</w:t>
      </w:r>
      <w:proofErr w:type="gramEnd"/>
      <w:r w:rsidRPr="00507F0B">
        <w:t xml:space="preserve"> sia disposta la restituzione delle cose sequestrate al sottoscritto.</w:t>
      </w:r>
    </w:p>
    <w:p w:rsidR="00F50266" w:rsidRPr="00507F0B" w:rsidRDefault="00F50266">
      <w:pPr>
        <w:pStyle w:val="CapoversoAtti"/>
      </w:pPr>
    </w:p>
    <w:p w:rsidR="00F50266" w:rsidRPr="00507F0B" w:rsidRDefault="00F50266">
      <w:pPr>
        <w:pStyle w:val="CapoversoAtti"/>
      </w:pPr>
      <w:r w:rsidRPr="00507F0B">
        <w:t>Luogo e data</w:t>
      </w:r>
    </w:p>
    <w:p w:rsidR="00F50266" w:rsidRDefault="00F50266">
      <w:pPr>
        <w:pStyle w:val="CapoversoAtti"/>
        <w:jc w:val="right"/>
      </w:pPr>
      <w:r w:rsidRPr="00507F0B">
        <w:t>Sottoscrizione del difensore</w:t>
      </w:r>
    </w:p>
    <w:p w:rsidR="00F50266" w:rsidRDefault="00F50266">
      <w:pPr>
        <w:autoSpaceDE w:val="0"/>
        <w:autoSpaceDN w:val="0"/>
        <w:adjustRightInd w:val="0"/>
        <w:rPr>
          <w:sz w:val="2"/>
          <w:szCs w:val="2"/>
        </w:rPr>
      </w:pPr>
    </w:p>
    <w:sectPr w:rsidR="00F50266" w:rsidSect="003E6D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20B" w:rsidRDefault="0095020B">
      <w:r>
        <w:separator/>
      </w:r>
    </w:p>
    <w:p w:rsidR="0095020B" w:rsidRDefault="0095020B"/>
    <w:p w:rsidR="0095020B" w:rsidRDefault="0095020B"/>
    <w:p w:rsidR="0095020B" w:rsidRDefault="0095020B"/>
  </w:endnote>
  <w:endnote w:type="continuationSeparator" w:id="0">
    <w:p w:rsidR="0095020B" w:rsidRDefault="0095020B">
      <w:r>
        <w:continuationSeparator/>
      </w:r>
    </w:p>
    <w:p w:rsidR="0095020B" w:rsidRDefault="0095020B"/>
    <w:p w:rsidR="0095020B" w:rsidRDefault="0095020B"/>
    <w:p w:rsidR="0095020B" w:rsidRDefault="009502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93D" w:rsidRDefault="00B6793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93D" w:rsidRDefault="00B6793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93D" w:rsidRDefault="00B6793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5020B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020B" w:rsidRDefault="0095020B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5020B" w:rsidRDefault="0095020B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5020B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020B" w:rsidRDefault="0095020B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5020B" w:rsidRDefault="0095020B">
      <w:pPr>
        <w:spacing w:line="100" w:lineRule="exact"/>
        <w:rPr>
          <w:sz w:val="10"/>
          <w:szCs w:val="10"/>
        </w:rPr>
      </w:pPr>
    </w:p>
  </w:footnote>
  <w:footnote w:id="1">
    <w:p w:rsidR="00F50266" w:rsidRPr="00507F0B" w:rsidRDefault="00F50266">
      <w:pPr>
        <w:pStyle w:val="Notaapipagina"/>
      </w:pPr>
      <w:r w:rsidRPr="00507F0B">
        <w:rPr>
          <w:rStyle w:val="Rimandonotaapidipagina"/>
          <w:snapToGrid w:val="0"/>
          <w:color w:val="000000"/>
          <w:u w:color="000000"/>
        </w:rPr>
        <w:footnoteRef/>
      </w:r>
      <w:r w:rsidR="009D28DC" w:rsidRPr="00507F0B">
        <w:rPr>
          <w:snapToGrid w:val="0"/>
          <w:color w:val="000000"/>
          <w:u w:color="000000"/>
        </w:rPr>
        <w:t xml:space="preserve"> </w:t>
      </w:r>
      <w:r w:rsidRPr="00507F0B">
        <w:t>Gli artt. 714-719 c.p.p. non disciplinano espressamente il procedimento per la restituzione delle cose sequestrate. Tuttavia, poiché l</w:t>
      </w:r>
      <w:r w:rsidR="009D28DC" w:rsidRPr="00507F0B">
        <w:t>’</w:t>
      </w:r>
      <w:r w:rsidRPr="00507F0B">
        <w:t>art. 714, comma 2, c.p.p., rinvia alle disposizioni del capo III del titolo III del libro III, stabilendo che si osservano in quanto applicabili, è ad esse che deve farsi riferimento.</w:t>
      </w:r>
    </w:p>
  </w:footnote>
  <w:footnote w:id="2">
    <w:p w:rsidR="00F50266" w:rsidRPr="00507F0B" w:rsidRDefault="00F50266">
      <w:pPr>
        <w:pStyle w:val="Notaapipagina"/>
      </w:pPr>
      <w:r w:rsidRPr="00507F0B">
        <w:rPr>
          <w:rStyle w:val="Rimandonotaapidipagina"/>
          <w:snapToGrid w:val="0"/>
          <w:color w:val="000000"/>
          <w:u w:color="000000"/>
        </w:rPr>
        <w:footnoteRef/>
      </w:r>
      <w:r w:rsidR="009D28DC" w:rsidRPr="00507F0B">
        <w:rPr>
          <w:snapToGrid w:val="0"/>
          <w:color w:val="000000"/>
          <w:u w:color="000000"/>
        </w:rPr>
        <w:t xml:space="preserve"> </w:t>
      </w:r>
      <w:r w:rsidRPr="00507F0B">
        <w:t>La richiesta di restituzione delle cose sequestrate deve essere presentata alla Corte di appello ovvero, nel corso del procedimento dinanzi alla Corte di cassazione, a quest</w:t>
      </w:r>
      <w:r w:rsidR="009D28DC" w:rsidRPr="00507F0B">
        <w:t>’</w:t>
      </w:r>
      <w:r w:rsidRPr="00507F0B">
        <w:t>ultima. Non appare, infatti, compatibile con la disciplina in esame l</w:t>
      </w:r>
      <w:r w:rsidR="009D28DC" w:rsidRPr="00507F0B">
        <w:t>’</w:t>
      </w:r>
      <w:r w:rsidRPr="00507F0B">
        <w:t>art. 263, commi 3 e 4, c.p.p.</w:t>
      </w:r>
    </w:p>
  </w:footnote>
  <w:footnote w:id="3">
    <w:p w:rsidR="00F50266" w:rsidRDefault="00F50266">
      <w:pPr>
        <w:pStyle w:val="Notaapipagina"/>
      </w:pPr>
      <w:r w:rsidRPr="00507F0B">
        <w:rPr>
          <w:rStyle w:val="Rimandonotaapidipagina"/>
          <w:snapToGrid w:val="0"/>
          <w:color w:val="000000"/>
          <w:u w:color="000000"/>
        </w:rPr>
        <w:footnoteRef/>
      </w:r>
      <w:r w:rsidR="009D28DC" w:rsidRPr="00507F0B">
        <w:rPr>
          <w:snapToGrid w:val="0"/>
          <w:color w:val="000000"/>
          <w:u w:color="000000"/>
        </w:rPr>
        <w:t xml:space="preserve"> </w:t>
      </w:r>
      <w:r w:rsidRPr="00507F0B">
        <w:t>La legittimazione alla richiesta di restituzione spetta al soggetto titolare di un diritto giuridicamente tutelato sulla cosa sequestrata.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D7C" w:rsidRPr="00FD0FD9" w:rsidRDefault="00D95D7C" w:rsidP="00D95D7C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D7C" w:rsidRDefault="00D95D7C" w:rsidP="00D95D7C">
    <w:pPr>
      <w:pStyle w:val="Intestazione"/>
      <w:tabs>
        <w:tab w:val="clear" w:pos="4819"/>
        <w:tab w:val="center" w:pos="3261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93D" w:rsidRDefault="00B6793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7B8C"/>
    <w:rsid w:val="0004044A"/>
    <w:rsid w:val="00151725"/>
    <w:rsid w:val="00265C4D"/>
    <w:rsid w:val="002B12CA"/>
    <w:rsid w:val="00313394"/>
    <w:rsid w:val="00324913"/>
    <w:rsid w:val="003844B7"/>
    <w:rsid w:val="003C4B54"/>
    <w:rsid w:val="003E6DB1"/>
    <w:rsid w:val="004E6AAA"/>
    <w:rsid w:val="00507F0B"/>
    <w:rsid w:val="00587B8C"/>
    <w:rsid w:val="006660ED"/>
    <w:rsid w:val="00692424"/>
    <w:rsid w:val="006B749A"/>
    <w:rsid w:val="00705ECA"/>
    <w:rsid w:val="00885629"/>
    <w:rsid w:val="0089796A"/>
    <w:rsid w:val="008B51D5"/>
    <w:rsid w:val="0095020B"/>
    <w:rsid w:val="00984F4D"/>
    <w:rsid w:val="009D28DC"/>
    <w:rsid w:val="00A544FF"/>
    <w:rsid w:val="00B6793D"/>
    <w:rsid w:val="00C02E2B"/>
    <w:rsid w:val="00C510D5"/>
    <w:rsid w:val="00D576EC"/>
    <w:rsid w:val="00D76861"/>
    <w:rsid w:val="00D95D7C"/>
    <w:rsid w:val="00F0122F"/>
    <w:rsid w:val="00F246DD"/>
    <w:rsid w:val="00F50266"/>
    <w:rsid w:val="00FB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105B7C22-C00B-432B-B300-B3985D87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pPr>
      <w:keepNext/>
      <w:spacing w:line="320" w:lineRule="atLeast"/>
      <w:jc w:val="both"/>
      <w:outlineLvl w:val="3"/>
    </w:pPr>
    <w:rPr>
      <w:rFonts w:ascii="Courier New" w:hAnsi="Courier New" w:cs="Courier New"/>
      <w:b/>
      <w:sz w:val="28"/>
    </w:rPr>
  </w:style>
  <w:style w:type="paragraph" w:styleId="Titolo5">
    <w:name w:val="heading 5"/>
    <w:basedOn w:val="Normale"/>
    <w:next w:val="Normale"/>
    <w:qFormat/>
    <w:pPr>
      <w:keepNext/>
      <w:spacing w:line="320" w:lineRule="atLeast"/>
      <w:jc w:val="both"/>
      <w:outlineLvl w:val="4"/>
    </w:pPr>
    <w:rPr>
      <w:rFonts w:ascii="Courier New" w:hAnsi="Courier New" w:cs="Courier New"/>
      <w:b/>
      <w:sz w:val="26"/>
    </w:rPr>
  </w:style>
  <w:style w:type="paragraph" w:styleId="Titolo6">
    <w:name w:val="heading 6"/>
    <w:basedOn w:val="Normale"/>
    <w:next w:val="Normale"/>
    <w:qFormat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qFormat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Heading4Char">
    <w:name w:val="Heading 4 Char"/>
    <w:rPr>
      <w:rFonts w:ascii="Courier New" w:hAnsi="Courier New" w:cs="Courier New"/>
      <w:b/>
      <w:sz w:val="28"/>
    </w:rPr>
  </w:style>
  <w:style w:type="character" w:customStyle="1" w:styleId="Heading5Char">
    <w:name w:val="Heading 5 Char"/>
    <w:rPr>
      <w:rFonts w:ascii="Courier New" w:hAnsi="Courier New" w:cs="Courier New"/>
      <w:b/>
      <w:sz w:val="26"/>
    </w:rPr>
  </w:style>
  <w:style w:type="character" w:customStyle="1" w:styleId="Heading6Char">
    <w:name w:val="Heading 6 Char"/>
    <w:rPr>
      <w:snapToGrid w:val="0"/>
      <w:sz w:val="24"/>
    </w:rPr>
  </w:style>
  <w:style w:type="character" w:customStyle="1" w:styleId="Heading7Char">
    <w:name w:val="Heading 7 Char"/>
    <w:rPr>
      <w:snapToGrid w:val="0"/>
      <w:sz w:val="24"/>
    </w:rPr>
  </w:style>
  <w:style w:type="character" w:customStyle="1" w:styleId="Heading8Char">
    <w:name w:val="Heading 8 Char"/>
    <w:rPr>
      <w:i/>
      <w:snapToGrid w:val="0"/>
      <w:sz w:val="24"/>
    </w:rPr>
  </w:style>
  <w:style w:type="character" w:customStyle="1" w:styleId="Heading9Char">
    <w:name w:val="Heading 9 Char"/>
    <w:rPr>
      <w:i/>
      <w:snapToGrid w:val="0"/>
      <w:sz w:val="24"/>
    </w:rPr>
  </w:style>
  <w:style w:type="character" w:customStyle="1" w:styleId="Heading1Char">
    <w:name w:val="Heading 1 Char"/>
    <w:rPr>
      <w:sz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EndnoteTextChar">
    <w:name w:val="Endnote Text Char"/>
    <w:rPr>
      <w:rFonts w:ascii="Calibri" w:eastAsia="Times New Roman" w:hAnsi="Calibri"/>
      <w:lang w:val="x-none" w:eastAsia="en-US"/>
    </w:rPr>
  </w:style>
  <w:style w:type="paragraph" w:styleId="Testonotadichiusura">
    <w:name w:val="endnote text"/>
    <w:basedOn w:val="Normale"/>
    <w:semiHidden/>
    <w:rPr>
      <w:rFonts w:ascii="Calibri" w:hAnsi="Calibri"/>
      <w:lang w:eastAsia="en-US"/>
    </w:rPr>
  </w:style>
  <w:style w:type="character" w:customStyle="1" w:styleId="TestonotadichiusuraCarattere1">
    <w:name w:val="Testo nota di chiusura Carattere1"/>
    <w:rPr>
      <w:rFonts w:ascii="Times New Roman" w:hAnsi="Times New Roman" w:cs="Times New Roman"/>
    </w:rPr>
  </w:style>
  <w:style w:type="paragraph" w:customStyle="1" w:styleId="NoSpacing1">
    <w:name w:val="No Spacing1"/>
    <w:basedOn w:val="Normale"/>
    <w:rPr>
      <w:sz w:val="24"/>
      <w:szCs w:val="24"/>
    </w:r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rPr>
      <w:b/>
      <w:sz w:val="24"/>
    </w:rPr>
  </w:style>
  <w:style w:type="paragraph" w:customStyle="1" w:styleId="cpv">
    <w:name w:val="cpv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semiHidden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semiHidden/>
    <w:pPr>
      <w:ind w:left="705"/>
      <w:jc w:val="both"/>
    </w:pPr>
    <w:rPr>
      <w:lang w:eastAsia="zh-CN"/>
    </w:rPr>
  </w:style>
  <w:style w:type="character" w:customStyle="1" w:styleId="BodyTextIndent2Char">
    <w:name w:val="Body Text Indent 2 Char"/>
    <w:rPr>
      <w:lang w:val="x-none" w:eastAsia="zh-CN"/>
    </w:rPr>
  </w:style>
  <w:style w:type="paragraph" w:styleId="Rientrocorpodeltesto3">
    <w:name w:val="Body Text Indent 3"/>
    <w:basedOn w:val="Normale"/>
    <w:semiHidden/>
    <w:pPr>
      <w:ind w:left="705"/>
    </w:pPr>
    <w:rPr>
      <w:lang w:eastAsia="zh-CN"/>
    </w:rPr>
  </w:style>
  <w:style w:type="character" w:customStyle="1" w:styleId="BodyTextIndent3Char">
    <w:name w:val="Body Text Indent 3 Char"/>
    <w:rPr>
      <w:lang w:val="x-none" w:eastAsia="zh-CN"/>
    </w:rPr>
  </w:style>
  <w:style w:type="character" w:customStyle="1" w:styleId="Macchinadascrivere">
    <w:name w:val="Macchina da scrivere"/>
    <w:rPr>
      <w:rFonts w:ascii="Courier New" w:hAnsi="Courier New" w:cs="Courier New"/>
      <w:sz w:val="20"/>
    </w:rPr>
  </w:style>
  <w:style w:type="character" w:customStyle="1" w:styleId="apple-converted-space">
    <w:name w:val="apple-converted-space"/>
    <w:basedOn w:val="Carpredefinitoparagraf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22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0122F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384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19</cp:revision>
  <cp:lastPrinted>2016-03-17T13:40:00Z</cp:lastPrinted>
  <dcterms:created xsi:type="dcterms:W3CDTF">2015-10-16T07:16:00Z</dcterms:created>
  <dcterms:modified xsi:type="dcterms:W3CDTF">2016-06-01T15:00:00Z</dcterms:modified>
</cp:coreProperties>
</file>