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67" w:rsidRPr="00654047" w:rsidRDefault="00417767" w:rsidP="00F75625">
      <w:pPr>
        <w:pStyle w:val="Comma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417767" w:rsidRPr="0065404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417767" w:rsidRPr="00654047" w:rsidRDefault="00417767" w:rsidP="002B299F">
            <w:pPr>
              <w:pStyle w:val="DicituraAtto"/>
            </w:pPr>
            <w:r w:rsidRPr="00654047">
              <w:br w:type="page"/>
            </w:r>
            <w:r w:rsidRPr="00654047">
              <w:br w:type="page"/>
            </w:r>
            <w:r w:rsidRPr="00654047">
              <w:br w:type="page"/>
            </w:r>
            <w:r w:rsidRPr="00654047">
              <w:br w:type="page"/>
              <w:t>4</w:t>
            </w:r>
            <w:r w:rsidR="00B36BC4" w:rsidRPr="00654047">
              <w:t>5</w:t>
            </w:r>
            <w:r w:rsidR="002B299F" w:rsidRPr="00654047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417767" w:rsidRPr="00654047" w:rsidRDefault="0041776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17767" w:rsidRPr="0065404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17767" w:rsidRPr="00654047" w:rsidRDefault="0041776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17767" w:rsidRPr="00654047" w:rsidRDefault="00417767">
            <w:pPr>
              <w:pStyle w:val="TitoloAtto"/>
            </w:pPr>
            <w:r w:rsidRPr="00654047">
              <w:t>Opposizione alla richiesta di archiviazione</w:t>
            </w:r>
          </w:p>
        </w:tc>
      </w:tr>
    </w:tbl>
    <w:p w:rsidR="00417767" w:rsidRPr="00654047" w:rsidRDefault="00417767">
      <w:pPr>
        <w:pStyle w:val="CapoversoAtti"/>
      </w:pPr>
    </w:p>
    <w:p w:rsidR="00417767" w:rsidRPr="00654047" w:rsidRDefault="00417767">
      <w:pPr>
        <w:pStyle w:val="CapoversoAtti"/>
      </w:pPr>
    </w:p>
    <w:p w:rsidR="00417767" w:rsidRPr="00654047" w:rsidRDefault="00417767" w:rsidP="00B36BC4">
      <w:pPr>
        <w:pStyle w:val="CapoversoAtti"/>
        <w:spacing w:line="226" w:lineRule="exact"/>
        <w:jc w:val="center"/>
      </w:pPr>
      <w:r w:rsidRPr="00654047">
        <w:t>Giudice di pace di ... … …</w:t>
      </w:r>
      <w:r w:rsidRPr="00654047">
        <w:rPr>
          <w:snapToGrid w:val="0"/>
          <w:color w:val="000000"/>
          <w:u w:color="000000"/>
        </w:rPr>
        <w:t> </w:t>
      </w:r>
      <w:r w:rsidRPr="00654047">
        <w:rPr>
          <w:rStyle w:val="Rimandonotaapidipagina"/>
          <w:snapToGrid w:val="0"/>
          <w:color w:val="000000"/>
          <w:u w:color="000000"/>
        </w:rPr>
        <w:footnoteReference w:id="1"/>
      </w:r>
    </w:p>
    <w:p w:rsidR="00417767" w:rsidRPr="00654047" w:rsidRDefault="00417767" w:rsidP="00B36BC4">
      <w:pPr>
        <w:pStyle w:val="CapoversoAtti"/>
        <w:spacing w:line="226" w:lineRule="exact"/>
      </w:pPr>
    </w:p>
    <w:p w:rsidR="00417767" w:rsidRPr="00654047" w:rsidRDefault="00417767" w:rsidP="00B36BC4">
      <w:pPr>
        <w:pStyle w:val="CapoversoAtti"/>
        <w:spacing w:line="226" w:lineRule="exact"/>
      </w:pPr>
      <w:r w:rsidRPr="00654047">
        <w:t>Il sottoscritto … … … (nome e cognome), persona offesa nel procedimento penale n. … … … a carico del/dei Signor/Signori … … …</w:t>
      </w:r>
      <w:r w:rsidRPr="00654047">
        <w:rPr>
          <w:snapToGrid w:val="0"/>
          <w:color w:val="000000"/>
          <w:u w:color="000000"/>
        </w:rPr>
        <w:t> (nome(i) e cognome(i</w:t>
      </w:r>
      <w:proofErr w:type="gramStart"/>
      <w:r w:rsidRPr="00654047">
        <w:rPr>
          <w:snapToGrid w:val="0"/>
          <w:color w:val="000000"/>
          <w:u w:color="000000"/>
        </w:rPr>
        <w:t>))</w:t>
      </w:r>
      <w:r w:rsidR="00B36BC4" w:rsidRPr="00654047">
        <w:rPr>
          <w:snapToGrid w:val="0"/>
          <w:color w:val="000000"/>
          <w:u w:color="000000"/>
          <w:vertAlign w:val="superscript"/>
        </w:rPr>
        <w:t> </w:t>
      </w:r>
      <w:r w:rsidRPr="00654047">
        <w:rPr>
          <w:rStyle w:val="Rimandonotaapidipagina"/>
          <w:snapToGrid w:val="0"/>
          <w:color w:val="000000"/>
          <w:u w:color="000000"/>
        </w:rPr>
        <w:footnoteReference w:id="2"/>
      </w:r>
      <w:r w:rsidRPr="00654047">
        <w:t xml:space="preserve"> per</w:t>
      </w:r>
      <w:proofErr w:type="gramEnd"/>
      <w:r w:rsidRPr="00654047">
        <w:t xml:space="preserve"> il/i reato/i di cui agli artt. … … …</w:t>
      </w:r>
      <w:r w:rsidRPr="00654047">
        <w:rPr>
          <w:snapToGrid w:val="0"/>
          <w:color w:val="000000"/>
          <w:u w:color="000000"/>
        </w:rPr>
        <w:t> </w:t>
      </w:r>
      <w:r w:rsidRPr="00654047">
        <w:rPr>
          <w:rStyle w:val="Rimandonotaapidipagina"/>
          <w:snapToGrid w:val="0"/>
          <w:color w:val="000000"/>
          <w:u w:color="000000"/>
        </w:rPr>
        <w:footnoteReference w:id="3"/>
      </w:r>
      <w:r w:rsidRPr="00654047">
        <w:t xml:space="preserve">, avendo ricevuto in data …/…/… copia della richiesta di </w:t>
      </w:r>
      <w:r w:rsidRPr="00654047">
        <w:rPr>
          <w:spacing w:val="4"/>
        </w:rPr>
        <w:t xml:space="preserve">archiviazione presentata dal </w:t>
      </w:r>
      <w:r w:rsidR="00BD63E2" w:rsidRPr="00654047">
        <w:rPr>
          <w:spacing w:val="4"/>
        </w:rPr>
        <w:t>pubblico ministero</w:t>
      </w:r>
      <w:r w:rsidRPr="00654047">
        <w:rPr>
          <w:spacing w:val="4"/>
        </w:rPr>
        <w:t xml:space="preserve"> il …/…/… [oppure: </w:t>
      </w:r>
      <w:r w:rsidR="00012971" w:rsidRPr="00654047">
        <w:rPr>
          <w:spacing w:val="4"/>
        </w:rPr>
        <w:t>“</w:t>
      </w:r>
      <w:r w:rsidRPr="00654047">
        <w:rPr>
          <w:spacing w:val="4"/>
        </w:rPr>
        <w:t>a</w:t>
      </w:r>
      <w:r w:rsidRPr="00654047">
        <w:t xml:space="preserve">vendo avuto notizia della richiesta di archiviazione presentata dal </w:t>
      </w:r>
      <w:r w:rsidR="00BD63E2" w:rsidRPr="00654047">
        <w:t>pubblico ministero</w:t>
      </w:r>
      <w:r w:rsidR="00012971" w:rsidRPr="00654047">
        <w:t>”</w:t>
      </w:r>
      <w:r w:rsidRPr="00654047">
        <w:t>], propone</w:t>
      </w:r>
    </w:p>
    <w:p w:rsidR="00417767" w:rsidRPr="00654047" w:rsidRDefault="00417767" w:rsidP="00B36BC4">
      <w:pPr>
        <w:pStyle w:val="CapoversoAtti"/>
        <w:spacing w:before="120" w:after="120" w:line="226" w:lineRule="exact"/>
        <w:jc w:val="center"/>
        <w:rPr>
          <w:i/>
        </w:rPr>
      </w:pPr>
      <w:proofErr w:type="gramStart"/>
      <w:r w:rsidRPr="00654047">
        <w:rPr>
          <w:i/>
        </w:rPr>
        <w:t>opposizione</w:t>
      </w:r>
      <w:proofErr w:type="gramEnd"/>
      <w:r w:rsidRPr="00654047">
        <w:rPr>
          <w:i/>
        </w:rPr>
        <w:t xml:space="preserve"> alla richiesta di archiviazione</w:t>
      </w:r>
    </w:p>
    <w:p w:rsidR="00417767" w:rsidRPr="00654047" w:rsidRDefault="00417767" w:rsidP="00B36BC4">
      <w:pPr>
        <w:pStyle w:val="CapoversoAtti"/>
        <w:spacing w:line="226" w:lineRule="exact"/>
      </w:pPr>
      <w:proofErr w:type="gramStart"/>
      <w:r w:rsidRPr="00654047">
        <w:t>rilevando</w:t>
      </w:r>
      <w:proofErr w:type="gramEnd"/>
      <w:r w:rsidRPr="00654047">
        <w:t xml:space="preserve"> che … … …</w:t>
      </w:r>
      <w:r w:rsidRPr="00654047">
        <w:rPr>
          <w:snapToGrid w:val="0"/>
          <w:color w:val="000000"/>
          <w:u w:color="000000"/>
        </w:rPr>
        <w:t> </w:t>
      </w:r>
      <w:r w:rsidRPr="00654047">
        <w:rPr>
          <w:rStyle w:val="Rimandonotaapidipagina"/>
          <w:snapToGrid w:val="0"/>
          <w:color w:val="000000"/>
          <w:u w:color="000000"/>
        </w:rPr>
        <w:footnoteReference w:id="4"/>
      </w:r>
      <w:r w:rsidRPr="00654047">
        <w:t>.</w:t>
      </w:r>
    </w:p>
    <w:p w:rsidR="00417767" w:rsidRPr="00654047" w:rsidRDefault="00417767" w:rsidP="00B36BC4">
      <w:pPr>
        <w:pStyle w:val="CapoversoAtti"/>
        <w:spacing w:line="226" w:lineRule="exact"/>
      </w:pPr>
      <w:r w:rsidRPr="00654047">
        <w:t>Ciò esposto, il sottoscritto</w:t>
      </w:r>
    </w:p>
    <w:p w:rsidR="00417767" w:rsidRPr="00654047" w:rsidRDefault="00417767" w:rsidP="00B36BC4">
      <w:pPr>
        <w:pStyle w:val="CapoversoAtti"/>
        <w:spacing w:before="120" w:after="120" w:line="226" w:lineRule="exact"/>
        <w:jc w:val="center"/>
        <w:rPr>
          <w:i/>
        </w:rPr>
      </w:pPr>
      <w:proofErr w:type="gramStart"/>
      <w:r w:rsidRPr="00654047">
        <w:rPr>
          <w:i/>
        </w:rPr>
        <w:t>chiede</w:t>
      </w:r>
      <w:proofErr w:type="gramEnd"/>
    </w:p>
    <w:p w:rsidR="00417767" w:rsidRPr="00654047" w:rsidRDefault="00417767" w:rsidP="00B36BC4">
      <w:pPr>
        <w:pStyle w:val="CapoversoAtti"/>
        <w:spacing w:line="226" w:lineRule="exact"/>
        <w:rPr>
          <w:spacing w:val="-2"/>
        </w:rPr>
      </w:pPr>
      <w:proofErr w:type="gramStart"/>
      <w:r w:rsidRPr="00654047">
        <w:rPr>
          <w:spacing w:val="-2"/>
        </w:rPr>
        <w:t>che</w:t>
      </w:r>
      <w:proofErr w:type="gramEnd"/>
      <w:r w:rsidRPr="00654047">
        <w:rPr>
          <w:spacing w:val="-2"/>
        </w:rPr>
        <w:t xml:space="preserve"> il Giudice di pace disponga la prosecuzione delle indagini ed il compimento della seguente attività investigativa: … … …</w:t>
      </w:r>
      <w:r w:rsidRPr="00654047">
        <w:rPr>
          <w:snapToGrid w:val="0"/>
          <w:color w:val="000000"/>
          <w:spacing w:val="-2"/>
          <w:u w:color="000000"/>
        </w:rPr>
        <w:t> </w:t>
      </w:r>
      <w:r w:rsidRPr="00654047">
        <w:rPr>
          <w:rStyle w:val="Rimandonotaapidipagina"/>
          <w:snapToGrid w:val="0"/>
          <w:color w:val="000000"/>
          <w:spacing w:val="-2"/>
          <w:u w:color="000000"/>
        </w:rPr>
        <w:footnoteReference w:id="5"/>
      </w:r>
      <w:r w:rsidRPr="00654047">
        <w:rPr>
          <w:spacing w:val="-2"/>
        </w:rPr>
        <w:t xml:space="preserve"> [</w:t>
      </w:r>
      <w:proofErr w:type="gramStart"/>
      <w:r w:rsidRPr="00654047">
        <w:rPr>
          <w:spacing w:val="-2"/>
        </w:rPr>
        <w:t>oppur</w:t>
      </w:r>
      <w:r w:rsidRPr="00654047">
        <w:rPr>
          <w:i/>
          <w:spacing w:val="-2"/>
        </w:rPr>
        <w:t>e</w:t>
      </w:r>
      <w:proofErr w:type="gramEnd"/>
      <w:r w:rsidRPr="00654047">
        <w:rPr>
          <w:spacing w:val="-2"/>
        </w:rPr>
        <w:t xml:space="preserve">: </w:t>
      </w:r>
      <w:r w:rsidR="00012971" w:rsidRPr="00654047">
        <w:rPr>
          <w:spacing w:val="-2"/>
        </w:rPr>
        <w:t>“</w:t>
      </w:r>
      <w:r w:rsidRPr="00654047">
        <w:rPr>
          <w:spacing w:val="-2"/>
        </w:rPr>
        <w:t xml:space="preserve">che il Giudice di pace rigetti la richiesta di archiviazione e ordini al </w:t>
      </w:r>
      <w:r w:rsidR="00BD63E2" w:rsidRPr="00654047">
        <w:rPr>
          <w:spacing w:val="-2"/>
        </w:rPr>
        <w:t>pubblico ministero</w:t>
      </w:r>
      <w:r w:rsidRPr="00654047">
        <w:rPr>
          <w:spacing w:val="-2"/>
        </w:rPr>
        <w:t xml:space="preserve"> di formulare l</w:t>
      </w:r>
      <w:r w:rsidR="00DF3257" w:rsidRPr="00654047">
        <w:rPr>
          <w:spacing w:val="-2"/>
        </w:rPr>
        <w:t>’</w:t>
      </w:r>
      <w:r w:rsidRPr="00654047">
        <w:rPr>
          <w:spacing w:val="-2"/>
        </w:rPr>
        <w:t>imputazione</w:t>
      </w:r>
      <w:r w:rsidRPr="00654047">
        <w:rPr>
          <w:snapToGrid w:val="0"/>
          <w:color w:val="000000"/>
          <w:spacing w:val="-2"/>
          <w:u w:color="000000"/>
        </w:rPr>
        <w:t>”</w:t>
      </w:r>
      <w:r w:rsidR="00B36BC4" w:rsidRPr="00654047">
        <w:rPr>
          <w:snapToGrid w:val="0"/>
          <w:color w:val="000000"/>
          <w:spacing w:val="-2"/>
          <w:u w:color="000000"/>
          <w:vertAlign w:val="superscript"/>
        </w:rPr>
        <w:t> </w:t>
      </w:r>
      <w:r w:rsidRPr="00654047">
        <w:rPr>
          <w:rStyle w:val="Rimandonotaapidipagina"/>
          <w:snapToGrid w:val="0"/>
          <w:color w:val="000000"/>
          <w:spacing w:val="-2"/>
          <w:u w:color="000000"/>
        </w:rPr>
        <w:footnoteReference w:id="6"/>
      </w:r>
      <w:r w:rsidRPr="00654047">
        <w:rPr>
          <w:spacing w:val="-2"/>
        </w:rPr>
        <w:t>].</w:t>
      </w:r>
    </w:p>
    <w:p w:rsidR="00417767" w:rsidRPr="00654047" w:rsidRDefault="00417767" w:rsidP="00B36BC4">
      <w:pPr>
        <w:pStyle w:val="CapoversoAtti"/>
        <w:spacing w:before="120" w:line="226" w:lineRule="exact"/>
      </w:pPr>
      <w:r w:rsidRPr="00654047">
        <w:t>Luogo e data</w:t>
      </w:r>
    </w:p>
    <w:p w:rsidR="00417767" w:rsidRPr="00654047" w:rsidRDefault="00417767" w:rsidP="00B36BC4">
      <w:pPr>
        <w:pStyle w:val="CapoversoAtti"/>
        <w:spacing w:after="120" w:line="226" w:lineRule="exact"/>
        <w:jc w:val="right"/>
      </w:pPr>
      <w:r w:rsidRPr="00654047">
        <w:t>Sottoscrizione della persona offesa</w:t>
      </w:r>
      <w:r w:rsidRPr="00654047">
        <w:rPr>
          <w:snapToGrid w:val="0"/>
          <w:color w:val="000000"/>
          <w:u w:color="000000"/>
        </w:rPr>
        <w:t> </w:t>
      </w:r>
      <w:r w:rsidRPr="00654047">
        <w:rPr>
          <w:rStyle w:val="Rimandonotaapidipagina"/>
          <w:snapToGrid w:val="0"/>
          <w:color w:val="000000"/>
          <w:u w:color="000000"/>
        </w:rPr>
        <w:footnoteReference w:id="7"/>
      </w:r>
    </w:p>
    <w:p w:rsidR="00417767" w:rsidRPr="00654047" w:rsidRDefault="00417767" w:rsidP="00B36BC4">
      <w:pPr>
        <w:pStyle w:val="CapoversoAtti"/>
        <w:spacing w:after="120" w:line="226" w:lineRule="exact"/>
        <w:jc w:val="right"/>
      </w:pPr>
      <w:r w:rsidRPr="00654047">
        <w:t>Per autentica di firma</w:t>
      </w:r>
    </w:p>
    <w:p w:rsidR="00417767" w:rsidRDefault="00417767" w:rsidP="00B36BC4">
      <w:pPr>
        <w:pStyle w:val="CapoversoAtti"/>
        <w:spacing w:line="226" w:lineRule="exact"/>
        <w:jc w:val="right"/>
        <w:rPr>
          <w:rFonts w:ascii="Tahoma" w:hAnsi="Tahoma" w:cs="Tahoma"/>
          <w:color w:val="0C0C0F"/>
          <w:sz w:val="14"/>
          <w:szCs w:val="14"/>
        </w:rPr>
      </w:pPr>
      <w:r w:rsidRPr="00654047">
        <w:t>Sottoscrizione del difensore</w:t>
      </w:r>
    </w:p>
    <w:sectPr w:rsidR="00417767" w:rsidSect="00245B0C">
      <w:headerReference w:type="even" r:id="rId7"/>
      <w:type w:val="continuous"/>
      <w:pgSz w:w="11906" w:h="16838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A0" w:rsidRDefault="00A13DA0" w:rsidP="00417767">
      <w:r>
        <w:separator/>
      </w:r>
    </w:p>
  </w:endnote>
  <w:endnote w:type="continuationSeparator" w:id="0">
    <w:p w:rsidR="00A13DA0" w:rsidRDefault="00A13DA0" w:rsidP="0041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13DA0" w:rsidTr="00F108A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3DA0" w:rsidRDefault="00A13DA0" w:rsidP="00B36BC4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13DA0" w:rsidRPr="00BC75D6" w:rsidRDefault="00A13DA0" w:rsidP="00B36BC4">
      <w:pPr>
        <w:spacing w:line="100" w:lineRule="exact"/>
        <w:rPr>
          <w:sz w:val="10"/>
          <w:szCs w:val="10"/>
        </w:rPr>
      </w:pPr>
    </w:p>
  </w:footnote>
  <w:footnote w:type="continuationSeparator" w:id="0">
    <w:p w:rsidR="00A13DA0" w:rsidRDefault="00A13DA0" w:rsidP="00417767">
      <w:r>
        <w:continuationSeparator/>
      </w:r>
    </w:p>
  </w:footnote>
  <w:footnote w:id="1">
    <w:p w:rsidR="00417767" w:rsidRPr="00B36BC4" w:rsidRDefault="00417767">
      <w:pPr>
        <w:pStyle w:val="Notaapipagina"/>
        <w:rPr>
          <w:spacing w:val="-3"/>
        </w:rPr>
      </w:pPr>
      <w:r w:rsidRPr="00B36BC4">
        <w:rPr>
          <w:rStyle w:val="Rimandonotaapidipagina"/>
          <w:snapToGrid w:val="0"/>
          <w:color w:val="000000"/>
          <w:spacing w:val="-3"/>
          <w:u w:color="000000"/>
        </w:rPr>
        <w:footnoteRef/>
      </w:r>
      <w:r w:rsidRPr="00B36BC4">
        <w:rPr>
          <w:snapToGrid w:val="0"/>
          <w:spacing w:val="-3"/>
          <w:u w:color="000000"/>
        </w:rPr>
        <w:t> </w:t>
      </w:r>
      <w:r w:rsidRPr="00B36BC4">
        <w:rPr>
          <w:spacing w:val="-3"/>
        </w:rPr>
        <w:t>Il Giudice di pace al quale è presentata l</w:t>
      </w:r>
      <w:r w:rsidR="00DF3257" w:rsidRPr="00B36BC4">
        <w:rPr>
          <w:spacing w:val="-3"/>
        </w:rPr>
        <w:t>’</w:t>
      </w:r>
      <w:r w:rsidRPr="00B36BC4">
        <w:rPr>
          <w:spacing w:val="-3"/>
        </w:rPr>
        <w:t>opposizione deve essere individuato in quello del luogo ove ha sede il Tribunale del circondario in cui è compreso il Giudice di pace territorialmente competente.</w:t>
      </w:r>
    </w:p>
  </w:footnote>
  <w:footnote w:id="2">
    <w:p w:rsidR="00417767" w:rsidRDefault="0041776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il nome dell</w:t>
      </w:r>
      <w:r w:rsidR="00DF3257">
        <w:t>’</w:t>
      </w:r>
      <w:r>
        <w:t xml:space="preserve">/degli imputato/i. </w:t>
      </w:r>
    </w:p>
  </w:footnote>
  <w:footnote w:id="3">
    <w:p w:rsidR="00417767" w:rsidRDefault="0041776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le disposizioni legislative che si assumono violate e che sono riportate nella richiesta di archiviazione.</w:t>
      </w:r>
    </w:p>
  </w:footnote>
  <w:footnote w:id="4">
    <w:p w:rsidR="00417767" w:rsidRDefault="0041776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dettagliatamente i motivi sulla base dei quali la notizia di reato deve ritenersi fondata o quelli altrimenti utili per avversare la richiesta di archiviazione del p.m.:</w:t>
      </w:r>
      <w:r>
        <w:rPr>
          <w:i/>
        </w:rPr>
        <w:t xml:space="preserve"> </w:t>
      </w:r>
      <w:r>
        <w:t>sussistenza della condizione di procedibilità, non estinzione del reato, sussistenza dell</w:t>
      </w:r>
      <w:r w:rsidR="00DF3257">
        <w:t>’</w:t>
      </w:r>
      <w:r>
        <w:t>interesse della persona offesa alla prosecuzione del procedimento, etc.</w:t>
      </w:r>
    </w:p>
  </w:footnote>
  <w:footnote w:id="5">
    <w:p w:rsidR="00417767" w:rsidRDefault="0041776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l</w:t>
      </w:r>
      <w:r w:rsidR="00DF3257">
        <w:t>’</w:t>
      </w:r>
      <w:r>
        <w:t xml:space="preserve">attività investigativa che si ritiene debba essere compiuta, precisando altresì la rilevanza della stessa. </w:t>
      </w:r>
    </w:p>
  </w:footnote>
  <w:footnote w:id="6">
    <w:p w:rsidR="00417767" w:rsidRDefault="0041776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Questa formula può essere utilizzata ogniqualvolta non sia necessario un ampliamento delle indagini, ovverosia quando i motivi posti a base dell</w:t>
      </w:r>
      <w:r w:rsidR="00DF3257">
        <w:t>’</w:t>
      </w:r>
      <w:r>
        <w:t>opposizione non siano relativi all</w:t>
      </w:r>
      <w:r w:rsidR="00DF3257">
        <w:t>’</w:t>
      </w:r>
      <w:r>
        <w:t xml:space="preserve">incompletezza dei risultati investigativi. </w:t>
      </w:r>
    </w:p>
  </w:footnote>
  <w:footnote w:id="7">
    <w:p w:rsidR="00417767" w:rsidRDefault="0041776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Qualora la persona offesa sia individuata in una persona giuridica o in un ente collettivo, l</w:t>
      </w:r>
      <w:r w:rsidR="00DF3257">
        <w:t>’</w:t>
      </w:r>
      <w:r>
        <w:t>atto dovrà essere sottoscritto dal legale rappresentante.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C" w:rsidRDefault="00D6767C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77FB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6767C" w:rsidRPr="00CA2F41" w:rsidRDefault="00D6767C" w:rsidP="00D6767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autoHyphenation/>
  <w:hyphenationZone w:val="284"/>
  <w:evenAndOddHeaders/>
  <w:noPunctuationKerning/>
  <w:characterSpacingControl w:val="doNotCompress"/>
  <w:hdrShapeDefaults>
    <o:shapedefaults v:ext="edit" spidmax="620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72" type="connector" idref="#AutoShape 4"/>
        <o:r id="V:Rule73" type="connector" idref="#AutoShape 3"/>
        <o:r id="V:Rule74" type="connector" idref="#AutoShape 6"/>
        <o:r id="V:Rule7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767"/>
    <w:rsid w:val="00012971"/>
    <w:rsid w:val="00057950"/>
    <w:rsid w:val="00245B0C"/>
    <w:rsid w:val="002B299F"/>
    <w:rsid w:val="002F4453"/>
    <w:rsid w:val="003B6862"/>
    <w:rsid w:val="00417767"/>
    <w:rsid w:val="004E1D4E"/>
    <w:rsid w:val="00545107"/>
    <w:rsid w:val="00555216"/>
    <w:rsid w:val="00607E90"/>
    <w:rsid w:val="0064026F"/>
    <w:rsid w:val="00654047"/>
    <w:rsid w:val="00706675"/>
    <w:rsid w:val="00727401"/>
    <w:rsid w:val="00791BEE"/>
    <w:rsid w:val="007F7437"/>
    <w:rsid w:val="00910256"/>
    <w:rsid w:val="00A13DA0"/>
    <w:rsid w:val="00A81276"/>
    <w:rsid w:val="00AB3C23"/>
    <w:rsid w:val="00B166AD"/>
    <w:rsid w:val="00B36BC4"/>
    <w:rsid w:val="00B77FB7"/>
    <w:rsid w:val="00B9422D"/>
    <w:rsid w:val="00BD63E2"/>
    <w:rsid w:val="00C164CE"/>
    <w:rsid w:val="00C87067"/>
    <w:rsid w:val="00CB67D0"/>
    <w:rsid w:val="00D6767C"/>
    <w:rsid w:val="00D82CBE"/>
    <w:rsid w:val="00DF3257"/>
    <w:rsid w:val="00EA6322"/>
    <w:rsid w:val="00EB28CE"/>
    <w:rsid w:val="00EE14E1"/>
    <w:rsid w:val="00F108AB"/>
    <w:rsid w:val="00F75625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00"/>
    <o:shapelayout v:ext="edit">
      <o:idmap v:ext="edit" data="1"/>
    </o:shapelayout>
  </w:shapeDefaults>
  <w:decimalSymbol w:val=","/>
  <w:listSeparator w:val=";"/>
  <w15:chartTrackingRefBased/>
  <w15:docId w15:val="{A5382FC2-3EF5-4A09-A30D-2915D866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Carpredefinitoparagrafo"/>
  </w:style>
  <w:style w:type="character" w:styleId="Enfasicorsivo">
    <w:name w:val="Emphasis"/>
    <w:qFormat/>
    <w:rPr>
      <w:i/>
      <w:iCs/>
    </w:rPr>
  </w:style>
  <w:style w:type="paragraph" w:customStyle="1" w:styleId="Capoversoconnumero">
    <w:name w:val="Capoverso con numero"/>
    <w:rsid w:val="00417767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styleId="Pidipagina">
    <w:name w:val="footer"/>
    <w:basedOn w:val="Normale"/>
    <w:link w:val="PidipaginaCarattere"/>
    <w:rsid w:val="0041776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417767"/>
  </w:style>
  <w:style w:type="character" w:styleId="Numeropagina">
    <w:name w:val="page number"/>
    <w:semiHidden/>
    <w:rsid w:val="00417767"/>
    <w:rPr>
      <w:rFonts w:ascii="Times New Roman" w:hAnsi="Times New Roman" w:cs="Times New Roman"/>
    </w:rPr>
  </w:style>
  <w:style w:type="paragraph" w:customStyle="1" w:styleId="DicituraCapo">
    <w:name w:val="Dicitura Capo"/>
    <w:qFormat/>
    <w:rsid w:val="00417767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styleId="Intestazione">
    <w:name w:val="header"/>
    <w:basedOn w:val="Normale"/>
    <w:link w:val="IntestazioneCarattere"/>
    <w:uiPriority w:val="99"/>
    <w:rsid w:val="0041776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767"/>
  </w:style>
  <w:style w:type="character" w:styleId="Rimandonotaapidipagina">
    <w:name w:val="footnote reference"/>
    <w:semiHidden/>
    <w:rsid w:val="00417767"/>
    <w:rPr>
      <w:vertAlign w:val="superscript"/>
    </w:rPr>
  </w:style>
  <w:style w:type="paragraph" w:customStyle="1" w:styleId="Sommario">
    <w:name w:val="Sommario"/>
    <w:rsid w:val="00417767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417767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417767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417767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41776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DicituraAtto">
    <w:name w:val="Dicitura Atto"/>
    <w:basedOn w:val="Normale"/>
    <w:rsid w:val="00417767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417767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Capoverso">
    <w:name w:val="Capoverso"/>
    <w:basedOn w:val="Capoversoconnumero"/>
    <w:rsid w:val="00417767"/>
    <w:pPr>
      <w:spacing w:before="0"/>
    </w:pPr>
  </w:style>
  <w:style w:type="paragraph" w:customStyle="1" w:styleId="Occhiello">
    <w:name w:val="Occhiello"/>
    <w:rsid w:val="00A81276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A81276"/>
    <w:pPr>
      <w:spacing w:after="230" w:line="230" w:lineRule="exact"/>
      <w:jc w:val="both"/>
    </w:pPr>
    <w:rPr>
      <w:b/>
      <w:caps/>
    </w:rPr>
  </w:style>
  <w:style w:type="paragraph" w:customStyle="1" w:styleId="Titolodellalegge">
    <w:name w:val="Titolo della legge"/>
    <w:rsid w:val="00A81276"/>
    <w:pPr>
      <w:spacing w:after="340" w:line="230" w:lineRule="exact"/>
      <w:jc w:val="both"/>
    </w:pPr>
  </w:style>
  <w:style w:type="paragraph" w:customStyle="1" w:styleId="Articoli">
    <w:name w:val="Articoli"/>
    <w:rsid w:val="00DF3257"/>
    <w:pPr>
      <w:widowControl w:val="0"/>
      <w:spacing w:line="180" w:lineRule="exact"/>
      <w:jc w:val="both"/>
    </w:pPr>
    <w:rPr>
      <w:rFonts w:ascii="Futura Bk BT" w:hAnsi="Futura Bk BT"/>
      <w:sz w:val="16"/>
      <w:szCs w:val="17"/>
    </w:rPr>
  </w:style>
  <w:style w:type="paragraph" w:customStyle="1" w:styleId="Comma">
    <w:name w:val="Comma"/>
    <w:basedOn w:val="Normale"/>
    <w:qFormat/>
    <w:rsid w:val="00DF3257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Capoversonote">
    <w:name w:val="Capoverso note"/>
    <w:basedOn w:val="Normale"/>
    <w:rsid w:val="00DF3257"/>
    <w:pPr>
      <w:widowControl w:val="0"/>
      <w:spacing w:before="40" w:line="164" w:lineRule="exact"/>
      <w:ind w:left="170"/>
      <w:jc w:val="both"/>
    </w:pPr>
    <w:rPr>
      <w:rFonts w:ascii="Futura Bk BT" w:hAnsi="Futura Bk BT"/>
      <w:i/>
      <w:sz w:val="14"/>
      <w:szCs w:val="17"/>
    </w:rPr>
  </w:style>
  <w:style w:type="paragraph" w:customStyle="1" w:styleId="Articolispazioprima">
    <w:name w:val="Articoli spazio prima"/>
    <w:basedOn w:val="Articoli"/>
    <w:qFormat/>
    <w:rsid w:val="00DF3257"/>
    <w:pPr>
      <w:spacing w:before="90"/>
    </w:pPr>
  </w:style>
  <w:style w:type="paragraph" w:customStyle="1" w:styleId="DicituraTitolo">
    <w:name w:val="Dicitura Titolo"/>
    <w:basedOn w:val="Capoverso"/>
    <w:qFormat/>
    <w:rsid w:val="00DF3257"/>
    <w:pPr>
      <w:spacing w:line="240" w:lineRule="auto"/>
      <w:ind w:firstLine="0"/>
      <w:jc w:val="left"/>
    </w:pPr>
    <w:rPr>
      <w:rFonts w:ascii="Futura Bk BT" w:hAnsi="Futura Bk BT"/>
      <w:b/>
      <w:caps/>
      <w:sz w:val="21"/>
      <w:szCs w:val="21"/>
    </w:rPr>
  </w:style>
  <w:style w:type="paragraph" w:customStyle="1" w:styleId="TitolodelTitolo">
    <w:name w:val="Titolo del Titolo"/>
    <w:qFormat/>
    <w:rsid w:val="00DF3257"/>
    <w:pPr>
      <w:widowControl w:val="0"/>
      <w:spacing w:line="240" w:lineRule="exact"/>
    </w:pPr>
    <w:rPr>
      <w:rFonts w:ascii="Futura Bk BT" w:hAnsi="Futura Bk BT"/>
      <w:b/>
      <w:caps/>
      <w:sz w:val="17"/>
      <w:szCs w:val="17"/>
    </w:rPr>
  </w:style>
  <w:style w:type="paragraph" w:customStyle="1" w:styleId="TitolodelCapo">
    <w:name w:val="Titolo del Capo"/>
    <w:qFormat/>
    <w:rsid w:val="00B9422D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customStyle="1" w:styleId="Capoversoarticoli">
    <w:name w:val="Capoverso articoli"/>
    <w:rsid w:val="00B9422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B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45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DD85-CDD9-4A5A-8133-BE2C37E9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</vt:lpstr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W9</dc:creator>
  <cp:keywords/>
  <dc:description/>
  <cp:lastModifiedBy>Luca Scolari</cp:lastModifiedBy>
  <cp:revision>18</cp:revision>
  <cp:lastPrinted>2016-03-18T07:17:00Z</cp:lastPrinted>
  <dcterms:created xsi:type="dcterms:W3CDTF">2015-10-22T10:13:00Z</dcterms:created>
  <dcterms:modified xsi:type="dcterms:W3CDTF">2016-06-01T15:15:00Z</dcterms:modified>
</cp:coreProperties>
</file>