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C3E" w:rsidRPr="00A17ECC" w:rsidRDefault="007C4C3E">
      <w:pPr>
        <w:pStyle w:val="CapoversoAtti"/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7C4C3E" w:rsidRPr="00A17ECC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7C4C3E" w:rsidRPr="00A17ECC" w:rsidRDefault="00395AF7" w:rsidP="0054668A">
            <w:pPr>
              <w:pStyle w:val="DicituraAtto"/>
            </w:pPr>
            <w:r w:rsidRPr="00A17ECC">
              <w:t>4</w:t>
            </w:r>
            <w:r w:rsidR="00D03B29" w:rsidRPr="00A17ECC">
              <w:t>6</w:t>
            </w:r>
            <w:r w:rsidR="0054668A" w:rsidRPr="00A17ECC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7C4C3E" w:rsidRPr="00A17ECC" w:rsidRDefault="007C4C3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C4C3E" w:rsidRPr="00A17ECC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7C4C3E" w:rsidRPr="00A17ECC" w:rsidRDefault="007C4C3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7C4C3E" w:rsidRPr="00A17ECC" w:rsidRDefault="00395AF7">
            <w:pPr>
              <w:pStyle w:val="TitoloAtto"/>
            </w:pPr>
            <w:r w:rsidRPr="00A17ECC">
              <w:t>Richiesta di sostituzione della pena della permanenza domiciliare con quella del lavoro di pubblica utilità</w:t>
            </w:r>
            <w:r w:rsidRPr="00A17ECC">
              <w:rPr>
                <w:snapToGrid w:val="0"/>
                <w:color w:val="000000"/>
                <w:u w:color="000000"/>
              </w:rPr>
              <w:t> </w:t>
            </w:r>
            <w:r w:rsidRPr="00A17ECC">
              <w:rPr>
                <w:rStyle w:val="Rimandonotaapidipagina"/>
                <w:b w:val="0"/>
                <w:caps/>
                <w:snapToGrid w:val="0"/>
                <w:color w:val="000000"/>
                <w:u w:color="000000"/>
              </w:rPr>
              <w:footnoteReference w:id="1"/>
            </w:r>
          </w:p>
        </w:tc>
      </w:tr>
    </w:tbl>
    <w:p w:rsidR="007C4C3E" w:rsidRPr="00A17ECC" w:rsidRDefault="007C4C3E">
      <w:pPr>
        <w:pStyle w:val="CapoversoAtti"/>
      </w:pPr>
    </w:p>
    <w:p w:rsidR="007C4C3E" w:rsidRPr="00A17ECC" w:rsidRDefault="007C4C3E">
      <w:pPr>
        <w:pStyle w:val="CapoversoAtti"/>
      </w:pP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  <w:jc w:val="center"/>
      </w:pPr>
      <w:r w:rsidRPr="00A17ECC">
        <w:t>Giudice di pace di ... … …</w:t>
      </w:r>
    </w:p>
    <w:p w:rsidR="007C4C3E" w:rsidRPr="00A17ECC" w:rsidRDefault="007C4C3E">
      <w:pPr>
        <w:pStyle w:val="CapoversoAtti"/>
      </w:pP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</w:pPr>
      <w:r w:rsidRPr="00A17ECC">
        <w:t>Il sottoscritto Avv. ... ... … (nome e cognome), difensore di … … … (nome e cognome), imputato nel procedimento penale n. ... ... ...</w:t>
      </w: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  <w:jc w:val="center"/>
        <w:rPr>
          <w:i/>
        </w:rPr>
      </w:pPr>
      <w:r w:rsidRPr="00A17ECC">
        <w:rPr>
          <w:i/>
        </w:rPr>
        <w:t>premesso</w:t>
      </w: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</w:pPr>
      <w:r w:rsidRPr="00A17ECC">
        <w:t>– che l</w:t>
      </w:r>
      <w:r w:rsidR="00490F09" w:rsidRPr="00A17ECC">
        <w:t>’</w:t>
      </w:r>
      <w:r w:rsidRPr="00A17ECC">
        <w:t xml:space="preserve">imputato è </w:t>
      </w:r>
      <w:r w:rsidR="00587A8F" w:rsidRPr="00A17ECC">
        <w:t>stato</w:t>
      </w:r>
      <w:r w:rsidRPr="00A17ECC">
        <w:t xml:space="preserve"> condannato, con sentenza n. ... ... ... del .../.../..., alla pena di giorni … … … di permanenza domiciliare, da scontarsi nei giorni … … …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spacing w:val="-6"/>
          <w:u w:color="000000"/>
        </w:rPr>
        <w:footnoteReference w:id="2"/>
      </w:r>
      <w:r w:rsidRPr="00A17ECC">
        <w:t>, presso … … …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spacing w:val="-6"/>
          <w:u w:color="000000"/>
        </w:rPr>
        <w:footnoteReference w:id="3"/>
      </w:r>
      <w:r w:rsidRPr="00A17ECC">
        <w:t>, ovvero, in alternativa, del lavoro di pubblica utilità … … …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spacing w:val="-6"/>
          <w:u w:color="000000"/>
        </w:rPr>
        <w:footnoteReference w:id="4"/>
      </w:r>
      <w:r w:rsidRPr="00A17ECC">
        <w:t>;</w:t>
      </w:r>
    </w:p>
    <w:p w:rsidR="007C4C3E" w:rsidRPr="00A17ECC" w:rsidRDefault="00395AF7">
      <w:pPr>
        <w:pStyle w:val="CapoversoAtti"/>
      </w:pPr>
      <w:r w:rsidRPr="00A17ECC">
        <w:t>– che in luogo dell</w:t>
      </w:r>
      <w:r w:rsidR="00490F09" w:rsidRPr="00A17ECC">
        <w:t>’</w:t>
      </w:r>
      <w:r w:rsidRPr="00A17ECC">
        <w:t>esecuzione nei suindicati giorni, il condannato ha interesse al</w:t>
      </w:r>
      <w:r w:rsidR="00D03B29" w:rsidRPr="00A17ECC">
        <w:softHyphen/>
      </w:r>
      <w:r w:rsidRPr="00A17ECC">
        <w:t>l</w:t>
      </w:r>
      <w:r w:rsidR="00490F09" w:rsidRPr="00A17ECC">
        <w:t>’</w:t>
      </w:r>
      <w:r w:rsidRPr="00A17ECC">
        <w:t>esecuzione della pena nella specie del lavoro di pubblica utilità, come determinato dal giudice in relazione all</w:t>
      </w:r>
      <w:r w:rsidR="00490F09" w:rsidRPr="00A17ECC">
        <w:t>’</w:t>
      </w:r>
      <w:r w:rsidRPr="00A17ECC">
        <w:t xml:space="preserve">art. 3 del </w:t>
      </w:r>
      <w:proofErr w:type="spellStart"/>
      <w:r w:rsidRPr="00A17ECC">
        <w:t>d.m.</w:t>
      </w:r>
      <w:proofErr w:type="spellEnd"/>
      <w:r w:rsidRPr="00A17ECC">
        <w:t xml:space="preserve"> 26 marzo 2001;</w:t>
      </w: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  <w:jc w:val="center"/>
        <w:rPr>
          <w:i/>
        </w:rPr>
      </w:pPr>
      <w:r w:rsidRPr="00A17ECC">
        <w:rPr>
          <w:i/>
        </w:rPr>
        <w:t>chiede</w:t>
      </w: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</w:pPr>
      <w:r w:rsidRPr="00A17ECC">
        <w:t>ai sensi degli artt. 33, comma 2 e 54 del d.lgs. n. 274 del 2000, che si disponga l</w:t>
      </w:r>
      <w:r w:rsidR="00490F09" w:rsidRPr="00A17ECC">
        <w:t>’</w:t>
      </w:r>
      <w:r w:rsidRPr="00A17ECC">
        <w:t>esecuzione della pena del lavoro di pubblica utilità, del tipo e per la durata già indicate in dispositivo.</w:t>
      </w:r>
    </w:p>
    <w:p w:rsidR="007C4C3E" w:rsidRPr="00A17ECC" w:rsidRDefault="00395AF7">
      <w:pPr>
        <w:pStyle w:val="CapoversoAtti"/>
        <w:spacing w:before="120"/>
      </w:pPr>
      <w:r w:rsidRPr="00A17ECC">
        <w:t>Luogo e data</w:t>
      </w:r>
    </w:p>
    <w:p w:rsidR="007C4C3E" w:rsidRPr="00A17ECC" w:rsidRDefault="00395AF7">
      <w:pPr>
        <w:pStyle w:val="CapoversoAtti"/>
        <w:jc w:val="right"/>
      </w:pPr>
      <w:r w:rsidRPr="00A17ECC">
        <w:t>Sottoscrizione del difensore</w:t>
      </w:r>
    </w:p>
    <w:sectPr w:rsidR="007C4C3E" w:rsidRPr="00A17ECC" w:rsidSect="007B76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329" w:rsidRDefault="00210329">
      <w:r>
        <w:separator/>
      </w:r>
    </w:p>
    <w:p w:rsidR="00210329" w:rsidRDefault="00210329"/>
    <w:p w:rsidR="00210329" w:rsidRDefault="00210329"/>
    <w:p w:rsidR="00210329" w:rsidRDefault="00210329"/>
  </w:endnote>
  <w:endnote w:type="continuationSeparator" w:id="0">
    <w:p w:rsidR="00210329" w:rsidRDefault="00210329">
      <w:r>
        <w:continuationSeparator/>
      </w:r>
    </w:p>
    <w:p w:rsidR="00210329" w:rsidRDefault="00210329"/>
    <w:p w:rsidR="00210329" w:rsidRDefault="00210329"/>
    <w:p w:rsidR="00210329" w:rsidRDefault="002103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10329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329" w:rsidRDefault="00210329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10329" w:rsidRDefault="00210329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10329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329" w:rsidRDefault="00210329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10329" w:rsidRDefault="00210329">
      <w:pPr>
        <w:spacing w:line="100" w:lineRule="exact"/>
        <w:rPr>
          <w:sz w:val="10"/>
          <w:szCs w:val="10"/>
        </w:rPr>
      </w:pPr>
    </w:p>
  </w:footnote>
  <w:footnote w:id="1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L’istanza può essere presentata anche personalmente dall’imputato. </w:t>
      </w:r>
    </w:p>
  </w:footnote>
  <w:footnote w:id="2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Di sabato e domenica, ovvero negli altri giorni diversi della settimana eventualmente indicati in sentenza dal Giudice di pace sulla base delle esigenze familiari, di lavoro, di studio o di salute del condannato che gli siano state eventualmente rappresentate dal difensore (verosimilmente tra le richieste subordinate) già in sede di conclusioni.</w:t>
      </w:r>
    </w:p>
  </w:footnote>
  <w:footnote w:id="3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Indicare l’abitazione del condannato o l’altro luogo di privata dimora, cura, assistenza ed accoglienza individuati dal giudice nel dispositivo di condanna.</w:t>
      </w:r>
    </w:p>
  </w:footnote>
  <w:footnote w:id="4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Indicare il tipo di lavoro di pubblica utilità (ad es. prestazione di lavoro a favore di organizzazione di assistenza sociale o volontariato, oppure per finalità di protezione civile, od ancora in opere di tutela della flora e della fauna e di prevenzione del randagismo degli animali) e precisare la durata (da dieci giorni a sei mesi) indicate dal Giudice di pace nel dispositivo di condanna ai sensi dell’art. 3, </w:t>
      </w:r>
      <w:proofErr w:type="spellStart"/>
      <w:r>
        <w:t>d.m.</w:t>
      </w:r>
      <w:proofErr w:type="spellEnd"/>
      <w:r>
        <w:t xml:space="preserve"> 26 marzo 2001.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361" w:rsidRPr="00CA2F41" w:rsidRDefault="00613361" w:rsidP="00613361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361" w:rsidRDefault="00613361" w:rsidP="00613361">
    <w:pPr>
      <w:pStyle w:val="Intestazione"/>
      <w:tabs>
        <w:tab w:val="clear" w:pos="4819"/>
        <w:tab w:val="center" w:pos="326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461B0A"/>
    <w:multiLevelType w:val="hybridMultilevel"/>
    <w:tmpl w:val="3E1662CC"/>
    <w:lvl w:ilvl="0" w:tplc="47725C24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37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57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77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97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17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37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57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77" w:hanging="180"/>
      </w:pPr>
      <w:rPr>
        <w:rFonts w:ascii="Times New Roman" w:hAnsi="Times New Roman" w:cs="Times New Roman"/>
      </w:rPr>
    </w:lvl>
  </w:abstractNum>
  <w:abstractNum w:abstractNumId="18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20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06D19D6"/>
    <w:multiLevelType w:val="hybridMultilevel"/>
    <w:tmpl w:val="37DC4AFE"/>
    <w:lvl w:ilvl="0" w:tplc="B4D255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3">
    <w:nsid w:val="50AD54B6"/>
    <w:multiLevelType w:val="hybridMultilevel"/>
    <w:tmpl w:val="FBBC2282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6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7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8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9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30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6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9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3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5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6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7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7"/>
  </w:num>
  <w:num w:numId="4">
    <w:abstractNumId w:val="35"/>
  </w:num>
  <w:num w:numId="5">
    <w:abstractNumId w:val="11"/>
  </w:num>
  <w:num w:numId="6">
    <w:abstractNumId w:val="41"/>
  </w:num>
  <w:num w:numId="7">
    <w:abstractNumId w:val="37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8"/>
  </w:num>
  <w:num w:numId="13">
    <w:abstractNumId w:val="20"/>
  </w:num>
  <w:num w:numId="14">
    <w:abstractNumId w:val="2"/>
  </w:num>
  <w:num w:numId="15">
    <w:abstractNumId w:val="44"/>
  </w:num>
  <w:num w:numId="16">
    <w:abstractNumId w:val="19"/>
  </w:num>
  <w:num w:numId="17">
    <w:abstractNumId w:val="27"/>
  </w:num>
  <w:num w:numId="18">
    <w:abstractNumId w:val="26"/>
  </w:num>
  <w:num w:numId="19">
    <w:abstractNumId w:val="0"/>
  </w:num>
  <w:num w:numId="20">
    <w:abstractNumId w:val="21"/>
  </w:num>
  <w:num w:numId="21">
    <w:abstractNumId w:val="14"/>
  </w:num>
  <w:num w:numId="22">
    <w:abstractNumId w:val="40"/>
  </w:num>
  <w:num w:numId="23">
    <w:abstractNumId w:val="13"/>
  </w:num>
  <w:num w:numId="24">
    <w:abstractNumId w:val="30"/>
  </w:num>
  <w:num w:numId="25">
    <w:abstractNumId w:val="31"/>
  </w:num>
  <w:num w:numId="26">
    <w:abstractNumId w:val="5"/>
  </w:num>
  <w:num w:numId="27">
    <w:abstractNumId w:val="36"/>
  </w:num>
  <w:num w:numId="28">
    <w:abstractNumId w:val="24"/>
  </w:num>
  <w:num w:numId="29">
    <w:abstractNumId w:val="42"/>
  </w:num>
  <w:num w:numId="30">
    <w:abstractNumId w:val="32"/>
  </w:num>
  <w:num w:numId="31">
    <w:abstractNumId w:val="43"/>
  </w:num>
  <w:num w:numId="32">
    <w:abstractNumId w:val="39"/>
  </w:num>
  <w:num w:numId="33">
    <w:abstractNumId w:val="9"/>
  </w:num>
  <w:num w:numId="34">
    <w:abstractNumId w:val="38"/>
  </w:num>
  <w:num w:numId="35">
    <w:abstractNumId w:val="29"/>
  </w:num>
  <w:num w:numId="36">
    <w:abstractNumId w:val="28"/>
  </w:num>
  <w:num w:numId="37">
    <w:abstractNumId w:val="33"/>
  </w:num>
  <w:num w:numId="38">
    <w:abstractNumId w:val="46"/>
  </w:num>
  <w:num w:numId="39">
    <w:abstractNumId w:val="8"/>
  </w:num>
  <w:num w:numId="40">
    <w:abstractNumId w:val="6"/>
  </w:num>
  <w:num w:numId="41">
    <w:abstractNumId w:val="25"/>
  </w:num>
  <w:num w:numId="42">
    <w:abstractNumId w:val="16"/>
  </w:num>
  <w:num w:numId="43">
    <w:abstractNumId w:val="45"/>
  </w:num>
  <w:num w:numId="44">
    <w:abstractNumId w:val="4"/>
  </w:num>
  <w:num w:numId="45">
    <w:abstractNumId w:val="34"/>
  </w:num>
  <w:num w:numId="46">
    <w:abstractNumId w:val="22"/>
  </w:num>
  <w:num w:numId="47">
    <w:abstractNumId w:val="17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9AF"/>
    <w:rsid w:val="00042818"/>
    <w:rsid w:val="000B5002"/>
    <w:rsid w:val="001C3530"/>
    <w:rsid w:val="00210329"/>
    <w:rsid w:val="00274EE2"/>
    <w:rsid w:val="00395AF7"/>
    <w:rsid w:val="003A2629"/>
    <w:rsid w:val="00452882"/>
    <w:rsid w:val="00490F09"/>
    <w:rsid w:val="00503591"/>
    <w:rsid w:val="00520992"/>
    <w:rsid w:val="0054668A"/>
    <w:rsid w:val="00587A8F"/>
    <w:rsid w:val="005A22C9"/>
    <w:rsid w:val="005C3393"/>
    <w:rsid w:val="00613361"/>
    <w:rsid w:val="006D04A3"/>
    <w:rsid w:val="00727C2D"/>
    <w:rsid w:val="007668DD"/>
    <w:rsid w:val="007A1154"/>
    <w:rsid w:val="007B763D"/>
    <w:rsid w:val="007C4C3E"/>
    <w:rsid w:val="007F2860"/>
    <w:rsid w:val="008756F9"/>
    <w:rsid w:val="008D5971"/>
    <w:rsid w:val="00945FCE"/>
    <w:rsid w:val="009463F2"/>
    <w:rsid w:val="00A15CD1"/>
    <w:rsid w:val="00A17ECC"/>
    <w:rsid w:val="00A47E62"/>
    <w:rsid w:val="00B25D49"/>
    <w:rsid w:val="00BC5E0E"/>
    <w:rsid w:val="00BE3A0A"/>
    <w:rsid w:val="00C11B23"/>
    <w:rsid w:val="00C94126"/>
    <w:rsid w:val="00D03B29"/>
    <w:rsid w:val="00DC5965"/>
    <w:rsid w:val="00EB1896"/>
    <w:rsid w:val="00F409AF"/>
    <w:rsid w:val="00F64E0D"/>
    <w:rsid w:val="00F9608F"/>
    <w:rsid w:val="00F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EF38830-1F3D-4FA9-8D78-4A636D78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spacing w:line="320" w:lineRule="atLeast"/>
      <w:jc w:val="both"/>
      <w:outlineLvl w:val="3"/>
    </w:pPr>
    <w:rPr>
      <w:rFonts w:ascii="Courier New" w:hAnsi="Courier New" w:cs="Courier New"/>
      <w:b/>
      <w:sz w:val="28"/>
    </w:rPr>
  </w:style>
  <w:style w:type="paragraph" w:styleId="Titolo5">
    <w:name w:val="heading 5"/>
    <w:basedOn w:val="Normale"/>
    <w:next w:val="Normale"/>
    <w:qFormat/>
    <w:pPr>
      <w:keepNext/>
      <w:spacing w:line="320" w:lineRule="atLeast"/>
      <w:jc w:val="both"/>
      <w:outlineLvl w:val="4"/>
    </w:pPr>
    <w:rPr>
      <w:rFonts w:ascii="Courier New" w:hAnsi="Courier New" w:cs="Courier New"/>
      <w:b/>
      <w:sz w:val="26"/>
    </w:rPr>
  </w:style>
  <w:style w:type="paragraph" w:styleId="Titolo6">
    <w:name w:val="heading 6"/>
    <w:basedOn w:val="Normale"/>
    <w:next w:val="Normale"/>
    <w:qFormat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Heading4Char">
    <w:name w:val="Heading 4 Char"/>
    <w:rPr>
      <w:rFonts w:ascii="Courier New" w:hAnsi="Courier New" w:cs="Courier New"/>
      <w:b/>
      <w:sz w:val="28"/>
    </w:rPr>
  </w:style>
  <w:style w:type="character" w:customStyle="1" w:styleId="Heading5Char">
    <w:name w:val="Heading 5 Char"/>
    <w:rPr>
      <w:rFonts w:ascii="Courier New" w:hAnsi="Courier New" w:cs="Courier New"/>
      <w:b/>
      <w:sz w:val="26"/>
    </w:rPr>
  </w:style>
  <w:style w:type="character" w:customStyle="1" w:styleId="Heading6Char">
    <w:name w:val="Heading 6 Char"/>
    <w:rPr>
      <w:snapToGrid w:val="0"/>
      <w:sz w:val="24"/>
    </w:rPr>
  </w:style>
  <w:style w:type="character" w:customStyle="1" w:styleId="Heading7Char">
    <w:name w:val="Heading 7 Char"/>
    <w:rPr>
      <w:snapToGrid w:val="0"/>
      <w:sz w:val="24"/>
    </w:rPr>
  </w:style>
  <w:style w:type="character" w:customStyle="1" w:styleId="Heading8Char">
    <w:name w:val="Heading 8 Char"/>
    <w:rPr>
      <w:i/>
      <w:snapToGrid w:val="0"/>
      <w:sz w:val="24"/>
    </w:rPr>
  </w:style>
  <w:style w:type="character" w:customStyle="1" w:styleId="Heading9Char">
    <w:name w:val="Heading 9 Char"/>
    <w:rPr>
      <w:i/>
      <w:snapToGrid w:val="0"/>
      <w:sz w:val="24"/>
    </w:rPr>
  </w:style>
  <w:style w:type="character" w:customStyle="1" w:styleId="Heading1Char">
    <w:name w:val="Heading 1 Char"/>
    <w:rPr>
      <w:sz w:val="24"/>
    </w:rPr>
  </w:style>
  <w:style w:type="character" w:customStyle="1" w:styleId="Heading2Char">
    <w:name w:val="Heading 2 Char"/>
    <w:rPr>
      <w:sz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EndnoteTextChar">
    <w:name w:val="Endnote Text Char"/>
    <w:rPr>
      <w:rFonts w:ascii="Calibri" w:eastAsia="Times New Roman" w:hAnsi="Calibri"/>
      <w:lang w:val="x-none" w:eastAsia="en-US"/>
    </w:rPr>
  </w:style>
  <w:style w:type="paragraph" w:styleId="Testonotadichiusura">
    <w:name w:val="endnote text"/>
    <w:basedOn w:val="Normale"/>
    <w:semiHidden/>
    <w:rPr>
      <w:rFonts w:ascii="Calibri" w:hAnsi="Calibri"/>
      <w:lang w:eastAsia="en-US"/>
    </w:rPr>
  </w:style>
  <w:style w:type="character" w:customStyle="1" w:styleId="TestonotadichiusuraCarattere1">
    <w:name w:val="Testo nota di chiusura Carattere1"/>
    <w:rPr>
      <w:rFonts w:ascii="Times New Roman" w:hAnsi="Times New Roman" w:cs="Times New Roman"/>
    </w:rPr>
  </w:style>
  <w:style w:type="paragraph" w:customStyle="1" w:styleId="NoSpacing1">
    <w:name w:val="No Spacing1"/>
    <w:basedOn w:val="Normale"/>
    <w:rPr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Pr>
      <w:b/>
      <w:sz w:val="24"/>
    </w:rPr>
  </w:style>
  <w:style w:type="paragraph" w:customStyle="1" w:styleId="cpv">
    <w:name w:val="cpv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semiHidden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semiHidden/>
    <w:pPr>
      <w:ind w:left="705"/>
      <w:jc w:val="both"/>
    </w:pPr>
    <w:rPr>
      <w:lang w:eastAsia="zh-CN"/>
    </w:rPr>
  </w:style>
  <w:style w:type="character" w:customStyle="1" w:styleId="BodyTextIndent2Char">
    <w:name w:val="Body Text Indent 2 Char"/>
    <w:rPr>
      <w:lang w:val="x-none" w:eastAsia="zh-CN"/>
    </w:rPr>
  </w:style>
  <w:style w:type="paragraph" w:styleId="Rientrocorpodeltesto3">
    <w:name w:val="Body Text Indent 3"/>
    <w:basedOn w:val="Normale"/>
    <w:semiHidden/>
    <w:pPr>
      <w:ind w:left="705"/>
    </w:pPr>
    <w:rPr>
      <w:lang w:eastAsia="zh-CN"/>
    </w:rPr>
  </w:style>
  <w:style w:type="character" w:customStyle="1" w:styleId="BodyTextIndent3Char">
    <w:name w:val="Body Text Indent 3 Char"/>
    <w:rPr>
      <w:lang w:val="x-none" w:eastAsia="zh-CN"/>
    </w:rPr>
  </w:style>
  <w:style w:type="character" w:customStyle="1" w:styleId="Macchinadascrivere">
    <w:name w:val="Macchina da scrivere"/>
    <w:rPr>
      <w:rFonts w:ascii="Courier New" w:hAnsi="Courier New" w:cs="Courier New"/>
      <w:sz w:val="20"/>
    </w:rPr>
  </w:style>
  <w:style w:type="paragraph" w:customStyle="1" w:styleId="LEGGE">
    <w:name w:val="LEGGE"/>
    <w:pPr>
      <w:spacing w:line="230" w:lineRule="exact"/>
      <w:jc w:val="both"/>
    </w:pPr>
    <w:rPr>
      <w:b/>
    </w:rPr>
  </w:style>
  <w:style w:type="paragraph" w:customStyle="1" w:styleId="nota">
    <w:name w:val="nota"/>
    <w:pPr>
      <w:tabs>
        <w:tab w:val="left" w:pos="256"/>
        <w:tab w:val="left" w:pos="1674"/>
        <w:tab w:val="left" w:pos="3091"/>
        <w:tab w:val="left" w:pos="4508"/>
      </w:tabs>
      <w:autoSpaceDE w:val="0"/>
      <w:autoSpaceDN w:val="0"/>
      <w:spacing w:before="254"/>
      <w:ind w:left="255" w:right="1418"/>
      <w:jc w:val="both"/>
    </w:pPr>
    <w:rPr>
      <w:rFonts w:ascii="Helvetica" w:hAnsi="Helvetica" w:cs="Helvetica"/>
      <w:sz w:val="16"/>
      <w:szCs w:val="16"/>
    </w:rPr>
  </w:style>
  <w:style w:type="paragraph" w:customStyle="1" w:styleId="sommario0">
    <w:name w:val="sommario"/>
    <w:pPr>
      <w:tabs>
        <w:tab w:val="left" w:pos="0"/>
        <w:tab w:val="left" w:pos="1418"/>
        <w:tab w:val="left" w:pos="2835"/>
        <w:tab w:val="left" w:pos="4252"/>
      </w:tabs>
      <w:autoSpaceDE w:val="0"/>
      <w:autoSpaceDN w:val="0"/>
      <w:spacing w:before="160"/>
      <w:ind w:right="1701"/>
      <w:jc w:val="both"/>
    </w:pPr>
    <w:rPr>
      <w:sz w:val="17"/>
      <w:szCs w:val="17"/>
    </w:rPr>
  </w:style>
  <w:style w:type="paragraph" w:customStyle="1" w:styleId="Centrato">
    <w:name w:val="Centrato"/>
    <w:basedOn w:val="Normale"/>
    <w:pPr>
      <w:autoSpaceDE w:val="0"/>
      <w:autoSpaceDN w:val="0"/>
      <w:adjustRightInd w:val="0"/>
      <w:jc w:val="center"/>
    </w:pPr>
  </w:style>
  <w:style w:type="paragraph" w:customStyle="1" w:styleId="FineTabella">
    <w:name w:val="Fine Tabella"/>
    <w:basedOn w:val="Normale"/>
    <w:pPr>
      <w:autoSpaceDE w:val="0"/>
      <w:autoSpaceDN w:val="0"/>
      <w:adjustRightInd w:val="0"/>
      <w:ind w:firstLine="227"/>
      <w:jc w:val="both"/>
    </w:pPr>
    <w:rPr>
      <w:color w:val="800080"/>
    </w:rPr>
  </w:style>
  <w:style w:type="paragraph" w:customStyle="1" w:styleId="InizioTabella">
    <w:name w:val="Inizio Tabella"/>
    <w:basedOn w:val="Normale"/>
    <w:pPr>
      <w:autoSpaceDE w:val="0"/>
      <w:autoSpaceDN w:val="0"/>
      <w:adjustRightInd w:val="0"/>
      <w:ind w:firstLine="227"/>
      <w:jc w:val="both"/>
    </w:pPr>
    <w:rPr>
      <w:color w:val="FFFF00"/>
    </w:rPr>
  </w:style>
  <w:style w:type="paragraph" w:customStyle="1" w:styleId="Testo0">
    <w:name w:val="Testo"/>
    <w:basedOn w:val="Normale"/>
    <w:pPr>
      <w:autoSpaceDE w:val="0"/>
      <w:autoSpaceDN w:val="0"/>
      <w:adjustRightInd w:val="0"/>
      <w:ind w:firstLine="227"/>
      <w:jc w:val="both"/>
    </w:pPr>
  </w:style>
  <w:style w:type="paragraph" w:customStyle="1" w:styleId="liscio">
    <w:name w:val="liscio"/>
    <w:basedOn w:val="Normale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styleId="Enfasigrassetto">
    <w:name w:val="Strong"/>
    <w:qFormat/>
    <w:rPr>
      <w:b/>
    </w:rPr>
  </w:style>
  <w:style w:type="character" w:customStyle="1" w:styleId="apple-converted-space">
    <w:name w:val="apple-converted-space"/>
    <w:basedOn w:val="Carpredefinitoparagraf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115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A1154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15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33</cp:revision>
  <cp:lastPrinted>2016-03-22T10:13:00Z</cp:lastPrinted>
  <dcterms:created xsi:type="dcterms:W3CDTF">2015-10-22T10:12:00Z</dcterms:created>
  <dcterms:modified xsi:type="dcterms:W3CDTF">2016-06-01T15:20:00Z</dcterms:modified>
</cp:coreProperties>
</file>