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E2F" w:rsidRPr="00CE12F5" w:rsidRDefault="007E1E2F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000" w:firstRow="0" w:lastRow="0" w:firstColumn="0" w:lastColumn="0" w:noHBand="0" w:noVBand="0"/>
      </w:tblPr>
      <w:tblGrid>
        <w:gridCol w:w="537"/>
        <w:gridCol w:w="5984"/>
      </w:tblGrid>
      <w:tr w:rsidR="007E1E2F" w:rsidRPr="00CE12F5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vAlign w:val="center"/>
          </w:tcPr>
          <w:p w:rsidR="007E1E2F" w:rsidRPr="00CE12F5" w:rsidRDefault="007E1E2F" w:rsidP="00BE2821">
            <w:pPr>
              <w:pStyle w:val="DicituraAtto"/>
            </w:pPr>
            <w:r w:rsidRPr="00CE12F5">
              <w:t>4</w:t>
            </w:r>
            <w:r w:rsidR="00BE2821" w:rsidRPr="00CE12F5">
              <w:t>80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7E1E2F" w:rsidRPr="00CE12F5" w:rsidRDefault="007E1E2F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7E1E2F" w:rsidRPr="00CE12F5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7E1E2F" w:rsidRPr="00CE12F5" w:rsidRDefault="007E1E2F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7E1E2F" w:rsidRPr="00CE12F5" w:rsidRDefault="007E1E2F">
            <w:pPr>
              <w:pStyle w:val="TitoloAtto"/>
            </w:pPr>
            <w:r w:rsidRPr="00CE12F5">
              <w:t>Richiesta di modifica delle modalità di esecuzione della pena</w:t>
            </w:r>
          </w:p>
        </w:tc>
      </w:tr>
    </w:tbl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  <w:jc w:val="center"/>
      </w:pPr>
      <w:r w:rsidRPr="00CE12F5">
        <w:t>Giudice di pace di … … … – in funzione di Giudice dell</w:t>
      </w:r>
      <w:r w:rsidR="008712C1" w:rsidRPr="00CE12F5">
        <w:t>’</w:t>
      </w:r>
      <w:r w:rsidRPr="00CE12F5">
        <w:t>esecuzione</w:t>
      </w:r>
    </w:p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</w:pPr>
      <w:r w:rsidRPr="00CE12F5">
        <w:t>Il sottoscritto ... … … (nome e cognome), nato a ... … … il .../…/…, residente in ... … …, Via ... … …, n. ... … …</w:t>
      </w:r>
      <w:r w:rsidRPr="00CE12F5">
        <w:rPr>
          <w:snapToGrid w:val="0"/>
          <w:u w:color="000000"/>
        </w:rPr>
        <w:t> </w:t>
      </w:r>
      <w:r w:rsidRPr="00CE12F5">
        <w:rPr>
          <w:rStyle w:val="Rimandonotaapidipagina"/>
          <w:snapToGrid w:val="0"/>
          <w:color w:val="000000"/>
          <w:u w:color="000000"/>
        </w:rPr>
        <w:footnoteReference w:id="1"/>
      </w:r>
    </w:p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  <w:jc w:val="center"/>
        <w:rPr>
          <w:i/>
        </w:rPr>
      </w:pPr>
      <w:proofErr w:type="gramStart"/>
      <w:r w:rsidRPr="00CE12F5">
        <w:rPr>
          <w:i/>
        </w:rPr>
        <w:t>premesso</w:t>
      </w:r>
      <w:proofErr w:type="gramEnd"/>
    </w:p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</w:pPr>
      <w:r w:rsidRPr="00CE12F5">
        <w:rPr>
          <w:color w:val="000000"/>
        </w:rPr>
        <w:t xml:space="preserve">– </w:t>
      </w:r>
      <w:r w:rsidRPr="00CE12F5">
        <w:t xml:space="preserve">che con sentenza del </w:t>
      </w:r>
      <w:r w:rsidRPr="00CE12F5">
        <w:rPr>
          <w:color w:val="000000"/>
        </w:rPr>
        <w:t>... … …</w:t>
      </w:r>
      <w:r w:rsidRPr="00CE12F5">
        <w:t xml:space="preserve">, n. </w:t>
      </w:r>
      <w:r w:rsidRPr="00CE12F5">
        <w:rPr>
          <w:color w:val="000000"/>
        </w:rPr>
        <w:t>... … …</w:t>
      </w:r>
      <w:r w:rsidRPr="00CE12F5">
        <w:t xml:space="preserve">, del Giudice di pace di </w:t>
      </w:r>
      <w:r w:rsidRPr="00CE12F5">
        <w:rPr>
          <w:color w:val="000000"/>
        </w:rPr>
        <w:t>... … …</w:t>
      </w:r>
      <w:r w:rsidRPr="00CE12F5">
        <w:t xml:space="preserve"> è </w:t>
      </w:r>
      <w:r w:rsidR="001128A3" w:rsidRPr="00CE12F5">
        <w:t>stato</w:t>
      </w:r>
      <w:r w:rsidRPr="00CE12F5">
        <w:t xml:space="preserve"> condannato alla pena della permanenza domiciliare per giorni ... ... ... (oppure: “del lavoro di pubblica utilità per giorni </w:t>
      </w:r>
      <w:r w:rsidRPr="00CE12F5">
        <w:rPr>
          <w:color w:val="000000"/>
        </w:rPr>
        <w:t>... … …”)</w:t>
      </w:r>
      <w:r w:rsidRPr="00CE12F5">
        <w:t>;</w:t>
      </w:r>
    </w:p>
    <w:p w:rsidR="007E1E2F" w:rsidRPr="00CE12F5" w:rsidRDefault="007E1E2F">
      <w:pPr>
        <w:pStyle w:val="CapoversoAtti"/>
      </w:pPr>
      <w:r w:rsidRPr="00CE12F5">
        <w:rPr>
          <w:color w:val="000000"/>
        </w:rPr>
        <w:t xml:space="preserve">– </w:t>
      </w:r>
      <w:r w:rsidRPr="00CE12F5">
        <w:t xml:space="preserve">che con la stessa sentenza sono stabilite le seguenti modalità di esecuzione </w:t>
      </w:r>
      <w:r w:rsidRPr="00CE12F5">
        <w:rPr>
          <w:color w:val="000000"/>
        </w:rPr>
        <w:t>... … …</w:t>
      </w:r>
      <w:r w:rsidRPr="00CE12F5">
        <w:t>;</w:t>
      </w:r>
    </w:p>
    <w:p w:rsidR="007E1E2F" w:rsidRPr="00CE12F5" w:rsidRDefault="007E1E2F">
      <w:pPr>
        <w:pStyle w:val="CapoversoAtti"/>
      </w:pPr>
      <w:r w:rsidRPr="00CE12F5">
        <w:rPr>
          <w:color w:val="000000"/>
        </w:rPr>
        <w:t xml:space="preserve">– </w:t>
      </w:r>
      <w:r w:rsidRPr="00CE12F5">
        <w:t xml:space="preserve">che sussistono i seguenti motivi di assoluta </w:t>
      </w:r>
      <w:proofErr w:type="gramStart"/>
      <w:r w:rsidRPr="00CE12F5">
        <w:t>necessità</w:t>
      </w:r>
      <w:r w:rsidRPr="00CE12F5">
        <w:rPr>
          <w:snapToGrid w:val="0"/>
          <w:color w:val="000000"/>
          <w:u w:color="000000"/>
        </w:rPr>
        <w:t> </w:t>
      </w:r>
      <w:r w:rsidRPr="00CE12F5">
        <w:rPr>
          <w:rStyle w:val="Rimandonotaapidipagina"/>
          <w:snapToGrid w:val="0"/>
          <w:color w:val="000000"/>
          <w:u w:color="000000"/>
        </w:rPr>
        <w:footnoteReference w:id="2"/>
      </w:r>
      <w:r w:rsidRPr="00CE12F5">
        <w:t xml:space="preserve"> </w:t>
      </w:r>
      <w:r w:rsidRPr="00CE12F5">
        <w:rPr>
          <w:color w:val="000000"/>
        </w:rPr>
        <w:t>...</w:t>
      </w:r>
      <w:proofErr w:type="gramEnd"/>
      <w:r w:rsidRPr="00CE12F5">
        <w:rPr>
          <w:color w:val="000000"/>
        </w:rPr>
        <w:t xml:space="preserve"> … …</w:t>
      </w:r>
      <w:r w:rsidRPr="00CE12F5">
        <w:t xml:space="preserve">, come risulta dalla documentazione che si allega, per cui le modalità di esecuzione della pena come sopra determinate richiedono la seguente modifica: </w:t>
      </w:r>
      <w:r w:rsidRPr="00CE12F5">
        <w:rPr>
          <w:color w:val="000000"/>
        </w:rPr>
        <w:t>... … …</w:t>
      </w:r>
      <w:r w:rsidRPr="00CE12F5">
        <w:t>;</w:t>
      </w:r>
    </w:p>
    <w:p w:rsidR="004960CD" w:rsidRPr="00CE12F5" w:rsidRDefault="007E1E2F">
      <w:pPr>
        <w:pStyle w:val="CapoversoAtti"/>
        <w:rPr>
          <w:iCs/>
        </w:rPr>
      </w:pPr>
      <w:proofErr w:type="gramStart"/>
      <w:r w:rsidRPr="00CE12F5">
        <w:rPr>
          <w:iCs/>
        </w:rPr>
        <w:t>pertanto</w:t>
      </w:r>
      <w:proofErr w:type="gramEnd"/>
      <w:r w:rsidRPr="00CE12F5">
        <w:rPr>
          <w:iCs/>
        </w:rPr>
        <w:t>,</w:t>
      </w:r>
    </w:p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  <w:jc w:val="center"/>
        <w:rPr>
          <w:i/>
        </w:rPr>
      </w:pPr>
      <w:proofErr w:type="gramStart"/>
      <w:r w:rsidRPr="00CE12F5">
        <w:rPr>
          <w:i/>
        </w:rPr>
        <w:t>chiede</w:t>
      </w:r>
      <w:proofErr w:type="gramEnd"/>
    </w:p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</w:pPr>
      <w:proofErr w:type="gramStart"/>
      <w:r w:rsidRPr="00CE12F5">
        <w:t>che</w:t>
      </w:r>
      <w:proofErr w:type="gramEnd"/>
      <w:r w:rsidRPr="00CE12F5">
        <w:t>, ai sensi dell</w:t>
      </w:r>
      <w:r w:rsidR="008712C1" w:rsidRPr="00CE12F5">
        <w:t>’</w:t>
      </w:r>
      <w:r w:rsidRPr="00CE12F5">
        <w:t>art. 44 d.lgs. 28 agosto 2000, n. 274, vengano modificate le modalità di esecuzione della predetta sentenza come sopra specificato.</w:t>
      </w:r>
    </w:p>
    <w:p w:rsidR="007E1E2F" w:rsidRPr="00CE12F5" w:rsidRDefault="007E1E2F">
      <w:pPr>
        <w:pStyle w:val="CapoversoAtti"/>
        <w:rPr>
          <w:iCs/>
        </w:rPr>
      </w:pPr>
      <w:r w:rsidRPr="00CE12F5">
        <w:rPr>
          <w:iCs/>
        </w:rPr>
        <w:t>Si allega:</w:t>
      </w:r>
    </w:p>
    <w:p w:rsidR="007E1E2F" w:rsidRPr="00CE12F5" w:rsidRDefault="007E1E2F">
      <w:pPr>
        <w:pStyle w:val="CapoversoAtti"/>
      </w:pPr>
      <w:r w:rsidRPr="00CE12F5">
        <w:t>… … …</w:t>
      </w:r>
    </w:p>
    <w:p w:rsidR="007E1E2F" w:rsidRPr="00CE12F5" w:rsidRDefault="007E1E2F">
      <w:pPr>
        <w:pStyle w:val="CapoversoAtti"/>
      </w:pPr>
      <w:r w:rsidRPr="00CE12F5">
        <w:t>… … …</w:t>
      </w:r>
    </w:p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</w:pPr>
      <w:r w:rsidRPr="00CE12F5">
        <w:t>Luogo e data</w:t>
      </w:r>
    </w:p>
    <w:p w:rsidR="007E1E2F" w:rsidRPr="00CE12F5" w:rsidRDefault="007E1E2F">
      <w:pPr>
        <w:pStyle w:val="CapoversoAtti"/>
        <w:jc w:val="right"/>
      </w:pPr>
      <w:r w:rsidRPr="00CE12F5">
        <w:t>Sottoscrizione dell</w:t>
      </w:r>
      <w:r w:rsidR="008712C1" w:rsidRPr="00CE12F5">
        <w:t>’</w:t>
      </w:r>
      <w:r w:rsidRPr="00CE12F5">
        <w:t>interessato (o del difensore)</w:t>
      </w:r>
      <w:bookmarkStart w:id="0" w:name="_GoBack"/>
      <w:bookmarkEnd w:id="0"/>
    </w:p>
    <w:sectPr w:rsidR="007E1E2F" w:rsidRPr="00CE12F5" w:rsidSect="009023CC">
      <w:headerReference w:type="default" r:id="rId8"/>
      <w:type w:val="continuous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856" w:rsidRDefault="005C2856">
      <w:r>
        <w:separator/>
      </w:r>
    </w:p>
    <w:p w:rsidR="005C2856" w:rsidRDefault="005C2856"/>
    <w:p w:rsidR="005C2856" w:rsidRDefault="005C2856"/>
    <w:p w:rsidR="005C2856" w:rsidRDefault="005C2856"/>
  </w:endnote>
  <w:endnote w:type="continuationSeparator" w:id="0">
    <w:p w:rsidR="005C2856" w:rsidRDefault="005C2856">
      <w:r>
        <w:continuationSeparator/>
      </w:r>
    </w:p>
    <w:p w:rsidR="005C2856" w:rsidRDefault="005C2856"/>
    <w:p w:rsidR="005C2856" w:rsidRDefault="005C2856"/>
    <w:p w:rsidR="005C2856" w:rsidRDefault="005C28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C285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856" w:rsidRDefault="005C2856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C2856" w:rsidRDefault="005C285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C285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856" w:rsidRDefault="005C2856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C2856" w:rsidRDefault="005C2856">
      <w:pPr>
        <w:spacing w:line="100" w:lineRule="exact"/>
        <w:rPr>
          <w:sz w:val="10"/>
          <w:szCs w:val="10"/>
        </w:rPr>
      </w:pPr>
    </w:p>
  </w:footnote>
  <w:footnote w:id="1">
    <w:p w:rsidR="007E1E2F" w:rsidRPr="00BC6B19" w:rsidRDefault="007E1E2F">
      <w:pPr>
        <w:pStyle w:val="Notaapipagina"/>
        <w:rPr>
          <w:spacing w:val="-2"/>
        </w:rPr>
      </w:pPr>
      <w:r w:rsidRPr="00BC6B19">
        <w:rPr>
          <w:rStyle w:val="Rimandonotaapidipagina"/>
          <w:snapToGrid w:val="0"/>
          <w:color w:val="000000"/>
          <w:spacing w:val="-2"/>
          <w:u w:color="000000"/>
        </w:rPr>
        <w:footnoteRef/>
      </w:r>
      <w:r w:rsidRPr="00BC6B19">
        <w:rPr>
          <w:snapToGrid w:val="0"/>
          <w:spacing w:val="-2"/>
          <w:u w:color="000000"/>
        </w:rPr>
        <w:t> </w:t>
      </w:r>
      <w:r w:rsidRPr="00BC6B19">
        <w:rPr>
          <w:spacing w:val="-2"/>
        </w:rPr>
        <w:t>Ovvero: “Il sottoscritto Avv. ... ... ... (nome e cognome), difensore di ... ... ... (nome e cognome)”.</w:t>
      </w:r>
    </w:p>
  </w:footnote>
  <w:footnote w:id="2">
    <w:p w:rsidR="007E1E2F" w:rsidRDefault="007E1E2F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Esplicitare le ragioni giustificative dell</w:t>
      </w:r>
      <w:r w:rsidR="008712C1">
        <w:t>’</w:t>
      </w:r>
      <w:r>
        <w:t>istanza con particolare riferimento alle sopravvenute necessità del condannato.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203" w:rsidRDefault="00081203" w:rsidP="00081203">
    <w:pPr>
      <w:pStyle w:val="Intestazione"/>
      <w:tabs>
        <w:tab w:val="clear" w:pos="4819"/>
        <w:tab w:val="center" w:pos="326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Times New Roman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ascii="Times New Roman" w:hAnsi="Times New Roman" w:cs="Times New Roman"/>
      </w:r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ascii="Times New Roman" w:hAnsi="Times New Roman" w:cs="Times New Roman"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0CD"/>
    <w:rsid w:val="00081203"/>
    <w:rsid w:val="001128A3"/>
    <w:rsid w:val="00215B8C"/>
    <w:rsid w:val="00316943"/>
    <w:rsid w:val="003809E0"/>
    <w:rsid w:val="00464155"/>
    <w:rsid w:val="004960CD"/>
    <w:rsid w:val="004E75C1"/>
    <w:rsid w:val="005167CF"/>
    <w:rsid w:val="005C2856"/>
    <w:rsid w:val="005D3DDE"/>
    <w:rsid w:val="00641355"/>
    <w:rsid w:val="006549B8"/>
    <w:rsid w:val="006A31A4"/>
    <w:rsid w:val="00741CAA"/>
    <w:rsid w:val="007642CB"/>
    <w:rsid w:val="007E1E2F"/>
    <w:rsid w:val="00825B5F"/>
    <w:rsid w:val="008703C6"/>
    <w:rsid w:val="008712C1"/>
    <w:rsid w:val="008B1F36"/>
    <w:rsid w:val="009023CC"/>
    <w:rsid w:val="009A6B16"/>
    <w:rsid w:val="009B1D87"/>
    <w:rsid w:val="00A12521"/>
    <w:rsid w:val="00A669F2"/>
    <w:rsid w:val="00AB375B"/>
    <w:rsid w:val="00BC6B19"/>
    <w:rsid w:val="00BE2821"/>
    <w:rsid w:val="00C2007A"/>
    <w:rsid w:val="00CB3192"/>
    <w:rsid w:val="00CE12F5"/>
    <w:rsid w:val="00DB79CF"/>
    <w:rsid w:val="00F22F3C"/>
    <w:rsid w:val="00F32D7D"/>
    <w:rsid w:val="00F70B09"/>
    <w:rsid w:val="00FE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57D2106-E54D-4114-B91F-AEE108CE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character" w:customStyle="1" w:styleId="apple-converted-space">
    <w:name w:val="apple-converted-space"/>
    <w:basedOn w:val="Carpredefinitoparagrafo"/>
  </w:style>
  <w:style w:type="character" w:styleId="Collegamentovisitato">
    <w:name w:val="FollowedHyperlink"/>
    <w:semiHidden/>
    <w:rPr>
      <w:color w:val="800080"/>
      <w:u w:val="single"/>
    </w:rPr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5B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25B5F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7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C9053-A432-4D7A-B2DB-3283A9129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27</cp:revision>
  <cp:lastPrinted>2016-03-18T08:30:00Z</cp:lastPrinted>
  <dcterms:created xsi:type="dcterms:W3CDTF">2015-10-22T15:14:00Z</dcterms:created>
  <dcterms:modified xsi:type="dcterms:W3CDTF">2016-06-01T15:27:00Z</dcterms:modified>
</cp:coreProperties>
</file>