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22" w:rsidRPr="007863C0" w:rsidRDefault="00C83722" w:rsidP="00C83722">
      <w:pPr>
        <w:pStyle w:val="capoversoformula"/>
      </w:pPr>
    </w:p>
    <w:p w:rsidR="00DC7821" w:rsidRPr="007863C0" w:rsidRDefault="0029611D" w:rsidP="00EE26B0">
      <w:pPr>
        <w:pStyle w:val="Dicituraformula"/>
      </w:pPr>
      <w:r w:rsidRPr="007863C0">
        <w:t>FORMULA 002</w:t>
      </w:r>
    </w:p>
    <w:p w:rsidR="000A03FF" w:rsidRPr="007863C0" w:rsidRDefault="00DC7821" w:rsidP="00EE26B0">
      <w:pPr>
        <w:pStyle w:val="Titoloformula"/>
      </w:pPr>
      <w:r w:rsidRPr="007863C0">
        <w:t>Atto di precetto su sentenza</w:t>
      </w:r>
    </w:p>
    <w:p w:rsidR="00DC7821" w:rsidRPr="007863C0" w:rsidRDefault="00DC7821" w:rsidP="00EE26B0">
      <w:pPr>
        <w:pStyle w:val="Titoloformula"/>
      </w:pPr>
      <w:r w:rsidRPr="007863C0">
        <w:t>(artt. 479 e 480 c.p.c.)</w:t>
      </w:r>
      <w:r w:rsidRPr="007863C0">
        <w:rPr>
          <w:vanish/>
        </w:rPr>
        <w:t xml:space="preserve"> </w:t>
      </w:r>
    </w:p>
    <w:p w:rsidR="002D078B" w:rsidRPr="007863C0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5506E" w:rsidRPr="007863C0" w:rsidRDefault="00D5506E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7863C0" w:rsidRDefault="00DC7821" w:rsidP="00EE26B0">
      <w:pPr>
        <w:pStyle w:val="Titolicentratiformule"/>
      </w:pPr>
      <w:r w:rsidRPr="007863C0">
        <w:t>ATTO DI PRECETTO</w:t>
      </w:r>
    </w:p>
    <w:p w:rsidR="002D078B" w:rsidRPr="007863C0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7863C0" w:rsidRDefault="00DC7821" w:rsidP="00EE26B0">
      <w:pPr>
        <w:pStyle w:val="capoversoformula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2D078B" w:rsidRPr="007863C0" w:rsidRDefault="002D078B" w:rsidP="0054143F">
      <w:pPr>
        <w:pStyle w:val="Titolicentratiformule"/>
        <w:spacing w:line="160" w:lineRule="exact"/>
      </w:pPr>
    </w:p>
    <w:p w:rsidR="00DC7821" w:rsidRPr="007863C0" w:rsidRDefault="00DC7821" w:rsidP="00EE26B0">
      <w:pPr>
        <w:pStyle w:val="Titolicentratiformule"/>
      </w:pPr>
      <w:r w:rsidRPr="007863C0">
        <w:t>PREMESSO CHE</w:t>
      </w:r>
    </w:p>
    <w:p w:rsidR="007B7FEF" w:rsidRPr="007863C0" w:rsidRDefault="007B7FEF" w:rsidP="00EE26B0">
      <w:pPr>
        <w:pStyle w:val="Titolicentratiformule"/>
      </w:pPr>
    </w:p>
    <w:p w:rsidR="007B7FEF" w:rsidRPr="007863C0" w:rsidRDefault="000A03FF" w:rsidP="00EE26B0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con sentenza n. .......... del .........., depositata in data .........., il Tribunale di .........., nella causa civile iscritta al n. .......... del Ruolo Generale dell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 xml:space="preserve">anno .........., promossa da .......... nei confronti di .........., così provvedeva: </w:t>
      </w:r>
      <w:r w:rsidR="002B60A1" w:rsidRPr="007863C0">
        <w:rPr>
          <w:color w:val="auto"/>
        </w:rPr>
        <w:t>“</w:t>
      </w:r>
      <w:r w:rsidR="00DC7821" w:rsidRPr="007863C0">
        <w:rPr>
          <w:color w:val="auto"/>
        </w:rPr>
        <w:t>..........</w:t>
      </w:r>
      <w:r w:rsidR="002B60A1" w:rsidRPr="007863C0">
        <w:rPr>
          <w:color w:val="auto"/>
        </w:rPr>
        <w:t>”</w:t>
      </w:r>
    </w:p>
    <w:p w:rsidR="007B7FEF" w:rsidRPr="007863C0" w:rsidRDefault="000A03FF" w:rsidP="00EE26B0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la predetta sentenza veniva registrata presso 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Agenzia delle Entrate di .......... con versamento dell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imposta di Euro ..........</w:t>
      </w:r>
    </w:p>
    <w:p w:rsidR="007B7FEF" w:rsidRPr="007863C0" w:rsidRDefault="000A03FF" w:rsidP="00EE26B0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la predetta sentenza veniva munita di formula esecutiva in data ..........</w:t>
      </w:r>
    </w:p>
    <w:p w:rsidR="00DC7821" w:rsidRPr="007863C0" w:rsidRDefault="000A03FF" w:rsidP="00EE26B0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la predetta sentenza viene notificata unitamente al presente atto in copia conforme all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ori</w:t>
      </w:r>
      <w:r w:rsidR="00EE26B0" w:rsidRPr="007863C0">
        <w:rPr>
          <w:color w:val="auto"/>
        </w:rPr>
        <w:softHyphen/>
      </w:r>
      <w:r w:rsidR="00DC7821" w:rsidRPr="007863C0">
        <w:rPr>
          <w:color w:val="auto"/>
        </w:rPr>
        <w:t>ginale e spedita in forma esecutiva [</w:t>
      </w:r>
      <w:r w:rsidR="00DC7821" w:rsidRPr="007863C0">
        <w:rPr>
          <w:i/>
          <w:iCs/>
          <w:color w:val="auto"/>
        </w:rPr>
        <w:t>oppure</w:t>
      </w:r>
      <w:r w:rsidR="00DC7821" w:rsidRPr="007863C0">
        <w:rPr>
          <w:color w:val="auto"/>
        </w:rPr>
        <w:t>, che copia della predetta sentenza, conforme all</w:t>
      </w:r>
      <w:r w:rsidR="002B60A1" w:rsidRPr="007863C0">
        <w:rPr>
          <w:color w:val="auto"/>
        </w:rPr>
        <w:t>’</w:t>
      </w:r>
      <w:r w:rsidR="00DC7821" w:rsidRPr="007863C0">
        <w:rPr>
          <w:color w:val="auto"/>
        </w:rPr>
        <w:t>ori</w:t>
      </w:r>
      <w:r w:rsidR="00EE26B0" w:rsidRPr="007863C0">
        <w:rPr>
          <w:color w:val="auto"/>
        </w:rPr>
        <w:softHyphen/>
      </w:r>
      <w:r w:rsidR="00DC7821" w:rsidRPr="007863C0">
        <w:rPr>
          <w:color w:val="auto"/>
        </w:rPr>
        <w:t>ginale e spedita in forma esecutiva, è stata notificata personalmente alla parte in data ..........]</w:t>
      </w:r>
    </w:p>
    <w:p w:rsidR="002D078B" w:rsidRPr="007863C0" w:rsidRDefault="002D078B" w:rsidP="00EE26B0">
      <w:pPr>
        <w:pStyle w:val="Titolicentratiformule"/>
      </w:pPr>
    </w:p>
    <w:p w:rsidR="00DC7821" w:rsidRPr="007863C0" w:rsidRDefault="00DC7821" w:rsidP="00EE26B0">
      <w:pPr>
        <w:pStyle w:val="Titolicentratiformule"/>
      </w:pPr>
      <w:r w:rsidRPr="007863C0">
        <w:t>INTIMA</w:t>
      </w:r>
    </w:p>
    <w:p w:rsidR="002D078B" w:rsidRPr="007863C0" w:rsidRDefault="002D078B" w:rsidP="0054143F">
      <w:pPr>
        <w:pStyle w:val="Titolicentratiformule"/>
        <w:spacing w:line="160" w:lineRule="exact"/>
      </w:pPr>
    </w:p>
    <w:p w:rsidR="00DC7821" w:rsidRPr="007863C0" w:rsidRDefault="00DC7821" w:rsidP="00EE26B0">
      <w:pPr>
        <w:pStyle w:val="capoversoformula"/>
        <w:rPr>
          <w:color w:val="auto"/>
        </w:rPr>
      </w:pPr>
      <w:r w:rsidRPr="007863C0">
        <w:rPr>
          <w:color w:val="auto"/>
        </w:rPr>
        <w:t>e fa precetto a .........., nato il .......... a .........., codice fiscale .........., di provvedere entro il termine di 10 giorni dalla notificazione del presente atto [</w:t>
      </w:r>
      <w:r w:rsidRPr="007863C0">
        <w:rPr>
          <w:i/>
          <w:iCs/>
          <w:color w:val="auto"/>
        </w:rPr>
        <w:t xml:space="preserve">oppure, in caso di esenzione dal termine </w:t>
      </w:r>
      <w:r w:rsidRPr="007863C0">
        <w:rPr>
          <w:color w:val="auto"/>
        </w:rPr>
        <w:t>ex</w:t>
      </w:r>
      <w:r w:rsidRPr="007863C0">
        <w:rPr>
          <w:i/>
          <w:iCs/>
          <w:color w:val="auto"/>
        </w:rPr>
        <w:t xml:space="preserve"> art. 482 c.p.c.</w:t>
      </w:r>
      <w:r w:rsidRPr="007863C0">
        <w:rPr>
          <w:iCs/>
          <w:color w:val="auto"/>
        </w:rPr>
        <w:t>,</w:t>
      </w:r>
      <w:r w:rsidRPr="007863C0">
        <w:rPr>
          <w:i/>
          <w:iCs/>
          <w:color w:val="auto"/>
        </w:rPr>
        <w:t xml:space="preserve"> </w:t>
      </w:r>
      <w:r w:rsidRPr="007863C0">
        <w:rPr>
          <w:color w:val="auto"/>
        </w:rPr>
        <w:t>immediatamente] al pagamento a favore di .......... delle seguenti somme: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capitale determinato in sentenza 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interessi 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compenso e spese liquidati in sentenza </w:t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registrazione sentenza, spese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richiesta alla cancelleria di due copie, spese 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notificazione di titolo esecutivo, spese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5506E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compenso di precetto</w:t>
      </w:r>
      <w:r w:rsidR="00EE26B0" w:rsidRPr="007863C0">
        <w:rPr>
          <w:color w:val="auto"/>
        </w:rPr>
        <w:tab/>
      </w:r>
      <w:r w:rsidR="00EE26B0" w:rsidRPr="007863C0">
        <w:rPr>
          <w:color w:val="auto"/>
        </w:rPr>
        <w:tab/>
      </w:r>
      <w:r w:rsidR="00DC7821"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smallCaps/>
          <w:color w:val="auto"/>
        </w:rPr>
        <w:t xml:space="preserve"> </w:t>
      </w:r>
      <w:r w:rsidRPr="007863C0">
        <w:rPr>
          <w:color w:val="auto"/>
        </w:rPr>
        <w:t xml:space="preserve">4% su Euro .......... </w:t>
      </w:r>
      <w:r w:rsidRPr="007863C0">
        <w:rPr>
          <w:color w:val="auto"/>
        </w:rPr>
        <w:tab/>
      </w:r>
      <w:r w:rsidR="00EE26B0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color w:val="auto"/>
        </w:rPr>
        <w:t xml:space="preserve"> 22% su Euro ..........</w:t>
      </w:r>
      <w:r w:rsidRPr="007863C0">
        <w:rPr>
          <w:color w:val="auto"/>
        </w:rPr>
        <w:tab/>
      </w:r>
      <w:r w:rsidR="00EE26B0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0A03FF" w:rsidRPr="007863C0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 xml:space="preserve">totale compensi, c.p.a. </w:t>
      </w:r>
      <w:r w:rsidRPr="007863C0">
        <w:rPr>
          <w:color w:val="auto"/>
        </w:rPr>
        <w:t>e</w:t>
      </w:r>
      <w:r w:rsidRPr="007863C0">
        <w:rPr>
          <w:caps/>
          <w:color w:val="auto"/>
        </w:rPr>
        <w:t xml:space="preserve"> i.v.a.</w:t>
      </w:r>
      <w:r w:rsidRPr="007863C0">
        <w:rPr>
          <w:color w:val="auto"/>
        </w:rPr>
        <w:tab/>
      </w:r>
      <w:r w:rsidR="00D5506E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DC7821" w:rsidRPr="007863C0" w:rsidRDefault="00D5506E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 spese</w:t>
      </w:r>
      <w:r w:rsidRPr="007863C0">
        <w:rPr>
          <w:color w:val="auto"/>
        </w:rPr>
        <w:t xml:space="preserve"> </w:t>
      </w:r>
      <w:r w:rsidR="00EE26B0" w:rsidRPr="007863C0">
        <w:rPr>
          <w:color w:val="auto"/>
        </w:rPr>
        <w:tab/>
      </w:r>
      <w:r w:rsidR="00EE26B0" w:rsidRPr="007863C0">
        <w:rPr>
          <w:color w:val="auto"/>
        </w:rPr>
        <w:tab/>
      </w:r>
      <w:r w:rsidR="00DC7821" w:rsidRPr="007863C0">
        <w:rPr>
          <w:color w:val="auto"/>
        </w:rPr>
        <w:t>Euro ..........</w:t>
      </w:r>
    </w:p>
    <w:p w:rsidR="00DC7821" w:rsidRPr="007863C0" w:rsidRDefault="00D5506E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color w:val="auto"/>
        </w:rPr>
        <w:tab/>
      </w:r>
      <w:r w:rsidRPr="007863C0">
        <w:rPr>
          <w:color w:val="auto"/>
        </w:rPr>
        <w:tab/>
      </w:r>
      <w:r w:rsidR="00DC7821" w:rsidRPr="007863C0">
        <w:rPr>
          <w:color w:val="auto"/>
        </w:rPr>
        <w:t>Euro ..........</w:t>
      </w:r>
    </w:p>
    <w:p w:rsidR="00DC7821" w:rsidRPr="007863C0" w:rsidRDefault="00DC7821" w:rsidP="00EE26B0">
      <w:pPr>
        <w:pStyle w:val="capoversoformula"/>
        <w:rPr>
          <w:color w:val="auto"/>
        </w:rPr>
      </w:pPr>
      <w:r w:rsidRPr="007863C0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552EBF" w:rsidRPr="007863C0" w:rsidRDefault="00552EBF" w:rsidP="00552EBF">
      <w:pPr>
        <w:pStyle w:val="Titolicentratiformule"/>
      </w:pPr>
    </w:p>
    <w:p w:rsidR="00552EBF" w:rsidRPr="007863C0" w:rsidRDefault="00552EBF" w:rsidP="00552EBF">
      <w:pPr>
        <w:pStyle w:val="Titolicentratiformule"/>
      </w:pPr>
      <w:r w:rsidRPr="007863C0">
        <w:t>AVVERTE</w:t>
      </w:r>
    </w:p>
    <w:p w:rsidR="00552EBF" w:rsidRPr="007863C0" w:rsidRDefault="00552EBF" w:rsidP="0054143F">
      <w:pPr>
        <w:pStyle w:val="Titolicentratiformule"/>
        <w:spacing w:line="160" w:lineRule="exact"/>
      </w:pPr>
    </w:p>
    <w:p w:rsidR="00552EBF" w:rsidRPr="007863C0" w:rsidRDefault="00552EBF" w:rsidP="00EE26B0">
      <w:pPr>
        <w:pStyle w:val="capoversoformula"/>
        <w:rPr>
          <w:color w:val="auto"/>
        </w:rPr>
      </w:pPr>
      <w:r w:rsidRPr="007863C0">
        <w:rPr>
          <w:color w:val="auto"/>
        </w:rPr>
        <w:t xml:space="preserve">Il debitore </w:t>
      </w:r>
      <w:r w:rsidR="00DC7821" w:rsidRPr="007863C0">
        <w:rPr>
          <w:color w:val="auto"/>
        </w:rPr>
        <w:t>che</w:t>
      </w:r>
    </w:p>
    <w:p w:rsidR="00DC7821" w:rsidRPr="007863C0" w:rsidRDefault="00552EBF" w:rsidP="00EE26B0">
      <w:pPr>
        <w:pStyle w:val="capoversoformula"/>
        <w:rPr>
          <w:color w:val="auto"/>
        </w:rPr>
      </w:pPr>
      <w:r w:rsidRPr="007863C0">
        <w:rPr>
          <w:color w:val="auto"/>
        </w:rPr>
        <w:t xml:space="preserve">– </w:t>
      </w:r>
      <w:r w:rsidR="00DC7821" w:rsidRPr="007863C0">
        <w:rPr>
          <w:color w:val="auto"/>
        </w:rPr>
        <w:t>in difetto di pagamento del dovuto nel termine sopra indicato, si procederà ad esecuzione forza</w:t>
      </w:r>
      <w:r w:rsidRPr="007863C0">
        <w:rPr>
          <w:color w:val="auto"/>
        </w:rPr>
        <w:t>ta</w:t>
      </w:r>
      <w:r w:rsidR="009712B2" w:rsidRPr="007863C0">
        <w:rPr>
          <w:color w:val="auto"/>
        </w:rPr>
        <w:t>;</w:t>
      </w:r>
    </w:p>
    <w:p w:rsidR="00B87BA0" w:rsidRPr="007863C0" w:rsidRDefault="00552EBF" w:rsidP="0054143F">
      <w:pPr>
        <w:pStyle w:val="capoversoformula"/>
        <w:widowControl w:val="0"/>
        <w:rPr>
          <w:color w:val="auto"/>
        </w:rPr>
      </w:pPr>
      <w:r w:rsidRPr="007863C0">
        <w:rPr>
          <w:color w:val="auto"/>
        </w:rPr>
        <w:t>–</w:t>
      </w:r>
      <w:r w:rsidRPr="007863C0">
        <w:rPr>
          <w:bCs/>
          <w:color w:val="auto"/>
        </w:rPr>
        <w:t xml:space="preserve"> </w:t>
      </w:r>
      <w:r w:rsidR="00B87BA0" w:rsidRPr="007863C0">
        <w:rPr>
          <w:bCs/>
          <w:color w:val="auto"/>
        </w:rPr>
        <w:t>può, con l</w:t>
      </w:r>
      <w:r w:rsidR="002B60A1" w:rsidRPr="007863C0">
        <w:rPr>
          <w:bCs/>
          <w:color w:val="auto"/>
        </w:rPr>
        <w:t>’</w:t>
      </w:r>
      <w:r w:rsidR="00B87BA0" w:rsidRPr="007863C0">
        <w:rPr>
          <w:bCs/>
          <w:color w:val="auto"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DC7821" w:rsidRPr="007863C0" w:rsidRDefault="00DC7821" w:rsidP="00EE26B0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DC7821" w:rsidRPr="007863C0" w:rsidRDefault="00DC7821" w:rsidP="00EE26B0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2D078B" w:rsidRPr="007863C0" w:rsidRDefault="002D078B" w:rsidP="0054143F">
      <w:pPr>
        <w:autoSpaceDE w:val="0"/>
        <w:autoSpaceDN w:val="0"/>
        <w:adjustRightInd w:val="0"/>
        <w:spacing w:line="180" w:lineRule="exact"/>
        <w:jc w:val="right"/>
        <w:rPr>
          <w:rFonts w:ascii="Georgia" w:hAnsi="Georgia"/>
          <w:sz w:val="20"/>
          <w:szCs w:val="20"/>
        </w:rPr>
      </w:pPr>
    </w:p>
    <w:p w:rsidR="008544EF" w:rsidRPr="007863C0" w:rsidRDefault="008544EF" w:rsidP="0054143F">
      <w:pPr>
        <w:autoSpaceDE w:val="0"/>
        <w:autoSpaceDN w:val="0"/>
        <w:adjustRightInd w:val="0"/>
        <w:spacing w:line="180" w:lineRule="exact"/>
        <w:jc w:val="right"/>
        <w:rPr>
          <w:rFonts w:ascii="Georgia" w:hAnsi="Georgia"/>
          <w:sz w:val="20"/>
          <w:szCs w:val="20"/>
        </w:rPr>
      </w:pPr>
    </w:p>
    <w:p w:rsidR="00DC7821" w:rsidRPr="007863C0" w:rsidRDefault="00DC7821" w:rsidP="00EE26B0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2D078B" w:rsidRPr="007863C0" w:rsidRDefault="002D078B" w:rsidP="0054143F">
      <w:pPr>
        <w:autoSpaceDE w:val="0"/>
        <w:autoSpaceDN w:val="0"/>
        <w:adjustRightInd w:val="0"/>
        <w:spacing w:line="160" w:lineRule="exact"/>
        <w:jc w:val="right"/>
        <w:rPr>
          <w:rFonts w:ascii="Georgia" w:hAnsi="Georgia"/>
          <w:sz w:val="20"/>
          <w:szCs w:val="20"/>
        </w:rPr>
      </w:pPr>
    </w:p>
    <w:p w:rsidR="00DC7821" w:rsidRPr="007863C0" w:rsidRDefault="00DC7821" w:rsidP="00EE26B0">
      <w:pPr>
        <w:pStyle w:val="capoversoformula"/>
        <w:widowControl w:val="0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DC7821" w:rsidRPr="007863C0" w:rsidRDefault="00DC7821" w:rsidP="00EE26B0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DC7821" w:rsidRPr="007863C0" w:rsidRDefault="00DC7821" w:rsidP="00EE26B0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DC7821" w:rsidRPr="007863C0" w:rsidRDefault="00DC7821" w:rsidP="00EE26B0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DC7821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DEB"/>
    <w:rsid w:val="00512BF2"/>
    <w:rsid w:val="00513251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9969-457B-4214-B689-74E04DEB491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A4BB1EF-40A8-43A3-9F87-24DE2C33893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58E97FF-E328-4E92-9861-2A25228BB1D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5C23649-2868-42C3-B5D9-AA0B2AECBCD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5F431-C564-4A58-95A9-2802ECCB413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465D1-45B4-4ED2-9988-592D6763655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CB504C-C7F5-44A6-BE0B-D7FAE3C541A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081C4A-F19E-4059-9755-A21E67ADC12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3F0BE3-E475-4E3A-B063-5C6403D2137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5198D54-ECF6-4413-B602-926AA073E4F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B137CD6-485E-4A1D-8236-362D164D394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F2A92CB-B2B0-4F18-90D6-146ACE2A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3163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2016-04-14T14:03:00Z</dcterms:created>
  <dcterms:modified xsi:type="dcterms:W3CDTF">2016-04-14T14:03:00Z</dcterms:modified>
</cp:coreProperties>
</file>