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68" w:rsidRPr="002A6ABC" w:rsidRDefault="005F3768" w:rsidP="005F3768">
      <w:pPr>
        <w:pStyle w:val="Dicituraformula"/>
      </w:pPr>
      <w:r w:rsidRPr="002A6ABC">
        <w:t>FORMULA 01</w:t>
      </w:r>
      <w:r w:rsidR="00495CD0" w:rsidRPr="002A6ABC">
        <w:t>8</w:t>
      </w:r>
    </w:p>
    <w:p w:rsidR="005F3768" w:rsidRPr="002A6ABC" w:rsidRDefault="005F3768" w:rsidP="005F37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5F3768" w:rsidRPr="002A6ABC" w:rsidRDefault="005F3768" w:rsidP="005F3768">
      <w:pPr>
        <w:pStyle w:val="Titoloformula"/>
      </w:pPr>
      <w:r w:rsidRPr="002A6ABC">
        <w:t>Istanza di vendita per omesso versamento</w:t>
      </w:r>
    </w:p>
    <w:p w:rsidR="005F3768" w:rsidRPr="002A6ABC" w:rsidRDefault="005F3768" w:rsidP="005F3768">
      <w:pPr>
        <w:pStyle w:val="Titoloformula"/>
      </w:pPr>
      <w:r w:rsidRPr="002A6ABC">
        <w:t>dell</w:t>
      </w:r>
      <w:r w:rsidR="00BD5588">
        <w:t>’</w:t>
      </w:r>
      <w:r w:rsidRPr="002A6ABC">
        <w:t>importo determinato (</w:t>
      </w:r>
      <w:r w:rsidR="00D20ABF" w:rsidRPr="002A6ABC">
        <w:t xml:space="preserve">art. </w:t>
      </w:r>
      <w:r w:rsidRPr="002A6ABC">
        <w:t>495 c.p.c.)</w:t>
      </w:r>
    </w:p>
    <w:p w:rsidR="005F3768" w:rsidRPr="002A6ABC" w:rsidRDefault="005F3768" w:rsidP="005F37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5F3768" w:rsidRPr="002A6ABC" w:rsidRDefault="005F3768" w:rsidP="005F376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5F3768" w:rsidRPr="002A6ABC" w:rsidRDefault="005F3768" w:rsidP="005F3768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5F3768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Nell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immobiliare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mobiliare]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presso terzi] n. .......... R.G. Esecuzioni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promossa da .......... (Avv. ..........)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contro ..........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5F3768">
      <w:pPr>
        <w:pStyle w:val="Titolicentratiformule"/>
        <w:rPr>
          <w:color w:val="auto"/>
        </w:rPr>
      </w:pPr>
      <w:r w:rsidRPr="002A6ABC">
        <w:rPr>
          <w:color w:val="auto"/>
        </w:rPr>
        <w:t xml:space="preserve">istanza di vendita </w:t>
      </w:r>
      <w:r w:rsidRPr="002A6ABC">
        <w:rPr>
          <w:i/>
          <w:iCs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495, comma 5, c.p.c.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 sottoscritto Avv. .........., in qualità di procuratore del creditore procedente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intervenuto] ..........,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5F3768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aps/>
          <w:color w:val="auto"/>
        </w:rPr>
        <w:t xml:space="preserve">– </w:t>
      </w:r>
      <w:r w:rsidRPr="002A6ABC">
        <w:rPr>
          <w:color w:val="auto"/>
        </w:rPr>
        <w:t>a seguito di istanza di conversione depositata dal debitore .........., con ordinanza del .......... codesto Giudice dell</w:t>
      </w:r>
      <w:r w:rsidR="00BD5588">
        <w:rPr>
          <w:color w:val="auto"/>
        </w:rPr>
        <w:t>’</w:t>
      </w:r>
      <w:r w:rsidRPr="002A6ABC">
        <w:rPr>
          <w:color w:val="auto"/>
        </w:rPr>
        <w:t>Esecuzione disponeva che l</w:t>
      </w:r>
      <w:r w:rsidR="00BD5588">
        <w:rPr>
          <w:color w:val="auto"/>
        </w:rPr>
        <w:t>’</w:t>
      </w:r>
      <w:r w:rsidRPr="002A6ABC">
        <w:rPr>
          <w:color w:val="auto"/>
        </w:rPr>
        <w:t>esecutato versasse la somma di Euro .......... entro il termine del .......... [</w:t>
      </w:r>
      <w:r w:rsidRPr="002A6ABC">
        <w:rPr>
          <w:i/>
          <w:iCs/>
          <w:color w:val="auto"/>
        </w:rPr>
        <w:t xml:space="preserve">oppure, in caso di </w:t>
      </w:r>
      <w:r w:rsidR="00D43AD5" w:rsidRPr="002A6ABC">
        <w:rPr>
          <w:i/>
          <w:iCs/>
          <w:color w:val="auto"/>
        </w:rPr>
        <w:t>rateazione</w:t>
      </w:r>
      <w:r w:rsidRPr="002A6ABC">
        <w:rPr>
          <w:i/>
          <w:iCs/>
          <w:color w:val="auto"/>
        </w:rPr>
        <w:t xml:space="preserve">, </w:t>
      </w:r>
      <w:r w:rsidRPr="002A6ABC">
        <w:rPr>
          <w:color w:val="auto"/>
        </w:rPr>
        <w:t>entro il giorno .......... di ogni mese con decorrenza dal ..........],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– il debitore ha omesso il versamento dell</w:t>
      </w:r>
      <w:r w:rsidR="00BD5588">
        <w:rPr>
          <w:color w:val="auto"/>
        </w:rPr>
        <w:t>’</w:t>
      </w:r>
      <w:r w:rsidRPr="002A6ABC">
        <w:rPr>
          <w:color w:val="auto"/>
        </w:rPr>
        <w:t>importo determinato nel termine del ..........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ritardato di oltre 15 giorni il versamento della rata scaduta il ..........],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5F3768">
      <w:pPr>
        <w:pStyle w:val="Titolicentratiformule"/>
        <w:rPr>
          <w:color w:val="auto"/>
        </w:rPr>
      </w:pPr>
      <w:r w:rsidRPr="002A6ABC">
        <w:rPr>
          <w:color w:val="auto"/>
        </w:rPr>
        <w:t>chiede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che si proceda alla vendita dei beni [</w:t>
      </w:r>
      <w:r w:rsidRPr="002A6ABC">
        <w:rPr>
          <w:i/>
          <w:iCs/>
          <w:color w:val="auto"/>
        </w:rPr>
        <w:t>oppure</w:t>
      </w:r>
      <w:r w:rsidRPr="002A6ABC">
        <w:rPr>
          <w:color w:val="auto"/>
        </w:rPr>
        <w:t>, all</w:t>
      </w:r>
      <w:r w:rsidR="00BD5588">
        <w:rPr>
          <w:color w:val="auto"/>
        </w:rPr>
        <w:t>’</w:t>
      </w:r>
      <w:r w:rsidRPr="002A6ABC">
        <w:rPr>
          <w:color w:val="auto"/>
        </w:rPr>
        <w:t>assegnazione dei crediti] pignorati.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5F3768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4D0A3D">
      <w:pPr>
        <w:pStyle w:val="capoversoformula"/>
        <w:rPr>
          <w:b/>
          <w:bCs/>
          <w:color w:val="auto"/>
        </w:rPr>
      </w:pPr>
    </w:p>
    <w:p w:rsidR="00FF5637" w:rsidRPr="002A6ABC" w:rsidRDefault="00FF5637">
      <w:pPr>
        <w:pStyle w:val="capoversoformula"/>
        <w:jc w:val="right"/>
        <w:rPr>
          <w:color w:val="auto"/>
        </w:rPr>
      </w:pPr>
      <w:bookmarkStart w:id="0" w:name="_GoBack"/>
      <w:bookmarkEnd w:id="0"/>
    </w:p>
    <w:sectPr w:rsidR="00FF5637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D3DD-DC1A-446D-BE66-5C57C11F57C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4085886-9846-4DE7-8117-0CF0BA87858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2A10433-7BD4-41C4-924B-0DC678562F4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9CF510-C461-48DE-9291-6A2E7E16BE0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5C556DB-7CB9-4B04-939A-0D7B1153237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8D5CF5B-4756-49E8-993E-878B92A689B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6F3E942-409D-495E-81E0-D96DC1CF6357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6C76687-5C19-44B7-B778-F0E49F82DF7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6401A3D-6EF1-4784-8633-AA24F999C4A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9F01E0F-1315-4361-AD5D-878F79E4362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05A2B42-3D21-4506-9561-21805715A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2850A-A02E-44EB-B283-A2E13E65268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54D6697-ADA5-491F-B680-AA22910FDAC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87FF78E-DEBB-4706-9C6D-C1D4EE2CC95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67E8FE7-3ED9-474F-A79C-DD1C4EEB253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FE32C8C-E94E-4B1C-9839-CAB07CBAA64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C533A49-D0B2-4143-977D-0EE744988FB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6289A-C42A-42F9-8CA0-5522DB5D78C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E1217-832C-427D-8E47-0147C22E29D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7EF7CA-1DB6-49C9-B466-40FFC9C5CCC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522F269-6060-4843-B823-641635A8793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D083A5A-416F-4FBD-9A8E-A24577FBA74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043AA1A-9DDB-44D6-9AE5-720427C6AF8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15FA657-1C36-468F-B1F2-A98664C6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1117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2016-04-14T14:58:00Z</dcterms:created>
  <dcterms:modified xsi:type="dcterms:W3CDTF">2016-04-14T14:58:00Z</dcterms:modified>
</cp:coreProperties>
</file>