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53EB8" w:rsidP="00103A9A">
      <w:pPr>
        <w:pStyle w:val="Dicituraformula"/>
      </w:pPr>
      <w:r w:rsidRPr="00FD2E34">
        <w:t>FORM</w:t>
      </w:r>
      <w:r w:rsidR="00E33BF7" w:rsidRPr="00FD2E34">
        <w:t>ULA 041</w:t>
      </w:r>
    </w:p>
    <w:p w:rsidR="00FD016F" w:rsidRPr="00FD2E34" w:rsidRDefault="00FD016F" w:rsidP="00FD016F">
      <w:pPr>
        <w:pStyle w:val="Titoloformula"/>
        <w:spacing w:line="60" w:lineRule="exact"/>
      </w:pPr>
    </w:p>
    <w:p w:rsidR="00FD016F" w:rsidRPr="00FD2E34" w:rsidRDefault="00FD016F" w:rsidP="00FD016F">
      <w:pPr>
        <w:pStyle w:val="Titoloformula"/>
        <w:spacing w:line="60" w:lineRule="exact"/>
      </w:pPr>
    </w:p>
    <w:p w:rsidR="00E53EB8" w:rsidRPr="00FD2E34" w:rsidRDefault="00E53EB8" w:rsidP="00FD016F">
      <w:pPr>
        <w:pStyle w:val="Titoloformula"/>
      </w:pPr>
      <w:r w:rsidRPr="00FD2E34">
        <w:t>Istanza per escludere dal pignoramento</w:t>
      </w:r>
    </w:p>
    <w:p w:rsidR="00E53EB8" w:rsidRPr="00FD2E34" w:rsidRDefault="00E53EB8" w:rsidP="00FD016F">
      <w:pPr>
        <w:pStyle w:val="Titoloformula"/>
      </w:pPr>
      <w:r w:rsidRPr="00FD2E34">
        <w:t>o per essere autorizzati ad usare le cose</w:t>
      </w:r>
    </w:p>
    <w:p w:rsidR="00E53EB8" w:rsidRPr="00FD2E34" w:rsidRDefault="00E53EB8" w:rsidP="00FD016F">
      <w:pPr>
        <w:pStyle w:val="Titoloformula"/>
      </w:pPr>
      <w:r w:rsidRPr="00FD2E34">
        <w:t>necessarie per la coltivazione del fondo</w:t>
      </w:r>
    </w:p>
    <w:p w:rsidR="00E53EB8" w:rsidRPr="00FD2E34" w:rsidRDefault="00E53EB8" w:rsidP="00FD016F">
      <w:pPr>
        <w:pStyle w:val="Titoloformula"/>
      </w:pPr>
      <w:r w:rsidRPr="00FD2E34">
        <w:t>(</w:t>
      </w:r>
      <w:r w:rsidR="004F420C" w:rsidRPr="00FD2E34">
        <w:t xml:space="preserve">art. </w:t>
      </w:r>
      <w:r w:rsidRPr="00FD2E34">
        <w:t>515 c.p.c.)</w:t>
      </w:r>
    </w:p>
    <w:p w:rsidR="00FD016F" w:rsidRPr="00FD2E34" w:rsidRDefault="00FD016F" w:rsidP="00FD016F">
      <w:pPr>
        <w:pStyle w:val="Titoloformula"/>
        <w:spacing w:line="60" w:lineRule="exact"/>
      </w:pPr>
    </w:p>
    <w:p w:rsidR="00E53EB8" w:rsidRPr="00FD2E34" w:rsidRDefault="00E53EB8" w:rsidP="00E53EB8">
      <w:pPr>
        <w:autoSpaceDE w:val="0"/>
        <w:autoSpaceDN w:val="0"/>
        <w:rPr>
          <w:rFonts w:ascii="Georgia" w:hAnsi="Georgia"/>
          <w:color w:val="000000" w:themeColor="text1"/>
          <w:sz w:val="20"/>
          <w:szCs w:val="20"/>
        </w:rPr>
      </w:pPr>
    </w:p>
    <w:p w:rsidR="00FD016F" w:rsidRPr="00FD2E34" w:rsidRDefault="00FD016F" w:rsidP="00E53EB8">
      <w:pPr>
        <w:autoSpaceDE w:val="0"/>
        <w:autoSpaceDN w:val="0"/>
        <w:rPr>
          <w:rFonts w:ascii="Georgia" w:hAnsi="Georgia"/>
          <w:color w:val="000000" w:themeColor="text1"/>
          <w:sz w:val="20"/>
          <w:szCs w:val="20"/>
        </w:rPr>
      </w:pPr>
    </w:p>
    <w:p w:rsidR="00E53EB8" w:rsidRPr="00FD2E34" w:rsidRDefault="00E53EB8" w:rsidP="00FD016F">
      <w:pPr>
        <w:pStyle w:val="Titolicentratiformule"/>
      </w:pPr>
      <w:r w:rsidRPr="00FD2E34">
        <w:t>TRIBUNALE DI ..........</w:t>
      </w:r>
    </w:p>
    <w:p w:rsidR="00E53EB8" w:rsidRPr="00FD2E34" w:rsidRDefault="00E53EB8" w:rsidP="00E53EB8">
      <w:pPr>
        <w:autoSpaceDE w:val="0"/>
        <w:autoSpaceDN w:val="0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E53EB8" w:rsidRPr="00FD2E34" w:rsidRDefault="00E53EB8" w:rsidP="00FD016F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FD016F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FD016F">
      <w:pPr>
        <w:pStyle w:val="capoversoformula"/>
      </w:pPr>
      <w:r w:rsidRPr="00FD2E34">
        <w:t>contro ..........</w:t>
      </w:r>
    </w:p>
    <w:p w:rsidR="00E53EB8" w:rsidRPr="00FD2E34" w:rsidRDefault="00E53EB8" w:rsidP="00FD016F">
      <w:pPr>
        <w:pStyle w:val="Titolicentratiformule"/>
        <w:spacing w:line="180" w:lineRule="exact"/>
      </w:pPr>
    </w:p>
    <w:p w:rsidR="00E53EB8" w:rsidRPr="00FD2E34" w:rsidRDefault="00E53EB8" w:rsidP="00FD016F">
      <w:pPr>
        <w:pStyle w:val="Titolicentratiformule"/>
        <w:spacing w:line="180" w:lineRule="exact"/>
      </w:pPr>
      <w:r w:rsidRPr="00FD2E34">
        <w:t xml:space="preserve">istanza </w:t>
      </w:r>
      <w:r w:rsidRPr="00FD2E34">
        <w:rPr>
          <w:i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515 c.p.c.</w:t>
      </w:r>
    </w:p>
    <w:p w:rsidR="00E53EB8" w:rsidRPr="00FD2E34" w:rsidRDefault="00E53EB8" w:rsidP="00FD016F">
      <w:pPr>
        <w:autoSpaceDE w:val="0"/>
        <w:autoSpaceDN w:val="0"/>
        <w:spacing w:line="180" w:lineRule="exact"/>
        <w:jc w:val="center"/>
        <w:rPr>
          <w:rFonts w:ascii="Georgia" w:hAnsi="Georgia"/>
          <w:caps/>
          <w:color w:val="000000" w:themeColor="text1"/>
          <w:sz w:val="20"/>
          <w:szCs w:val="20"/>
        </w:rPr>
      </w:pPr>
    </w:p>
    <w:p w:rsidR="00E53EB8" w:rsidRPr="00FD2E34" w:rsidRDefault="00E53EB8" w:rsidP="00FD016F">
      <w:pPr>
        <w:pStyle w:val="capoversoformula"/>
      </w:pPr>
      <w:r w:rsidRPr="00FD2E34">
        <w:t>Ill.mo Signor Presidente,</w:t>
      </w:r>
    </w:p>
    <w:p w:rsidR="00E53EB8" w:rsidRPr="00FD2E34" w:rsidRDefault="00E53EB8" w:rsidP="00FD016F">
      <w:pPr>
        <w:pStyle w:val="capoversoformula"/>
      </w:pPr>
      <w:r w:rsidRPr="00FD2E34">
        <w:t>.......... agli effetti del presente atto rappresentato e difeso – come da procura in calce – dall</w:t>
      </w:r>
      <w:r w:rsidR="00D64A83">
        <w:t>’</w:t>
      </w:r>
      <w:r w:rsidRPr="00FD2E34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Titolicentratiformule"/>
        <w:spacing w:line="180" w:lineRule="exact"/>
      </w:pPr>
      <w:r w:rsidRPr="00FD2E34">
        <w:t>premesso che</w:t>
      </w:r>
    </w:p>
    <w:p w:rsidR="00E53EB8" w:rsidRPr="00FD2E34" w:rsidRDefault="00E53EB8" w:rsidP="00FD016F">
      <w:pPr>
        <w:pStyle w:val="Titolicentratiformule"/>
        <w:spacing w:line="180" w:lineRule="exact"/>
      </w:pPr>
    </w:p>
    <w:p w:rsidR="00E53EB8" w:rsidRPr="00FD2E34" w:rsidRDefault="00E53EB8" w:rsidP="00FD016F">
      <w:pPr>
        <w:pStyle w:val="capoversoformula"/>
      </w:pPr>
      <w:r w:rsidRPr="00FD2E34">
        <w:t>– contro l</w:t>
      </w:r>
      <w:r w:rsidR="00D64A83">
        <w:t>’</w:t>
      </w:r>
      <w:r w:rsidRPr="00FD2E34">
        <w:t>esponente è stata instaurato il procedimento esecutivo in epigrafe, che, tra l</w:t>
      </w:r>
      <w:r w:rsidR="00D64A83">
        <w:t>’</w:t>
      </w:r>
      <w:r w:rsidRPr="00FD2E34">
        <w:t>altro, ha colpito i seguenti beni: ..........</w:t>
      </w:r>
    </w:p>
    <w:p w:rsidR="00E53EB8" w:rsidRPr="00FD2E34" w:rsidRDefault="00E53EB8" w:rsidP="00FD016F">
      <w:pPr>
        <w:pStyle w:val="capoversoformula"/>
      </w:pPr>
      <w:r w:rsidRPr="00FD2E34">
        <w:t>– come emerge dalla natura stessa dei beni, però, si tratta di cose di uso necessario per la coltura del fondo;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Titolicentratiformule"/>
        <w:rPr>
          <w:smallCaps/>
        </w:rPr>
      </w:pPr>
      <w:r w:rsidRPr="00FD2E34">
        <w:rPr>
          <w:smallCaps/>
        </w:rPr>
        <w:t>chiede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capoversoformula"/>
      </w:pPr>
      <w:r w:rsidRPr="00FD2E34">
        <w:t>che la S.V. voglia, con ordinanza non impugnabile, escludere dal pignoramento le sopra indicate cose, ovvero, in subordine, permettere all</w:t>
      </w:r>
      <w:r w:rsidR="00D64A83">
        <w:t>’</w:t>
      </w:r>
      <w:r w:rsidRPr="00FD2E34">
        <w:t>esponente l</w:t>
      </w:r>
      <w:r w:rsidR="00D64A83">
        <w:t>’</w:t>
      </w:r>
      <w:r w:rsidRPr="00FD2E34">
        <w:t>uso delle sopra indicate cose, sebbene pignorate, indicando le opportune cautele per la loro conservazione e ricostituzione.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Titolicentratiformule"/>
      </w:pPr>
      <w:r w:rsidRPr="00FD2E34">
        <w:t>produce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FD016F" w:rsidP="00FD016F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FD016F">
      <w:pPr>
        <w:pStyle w:val="capoversoformula"/>
      </w:pPr>
      <w:r w:rsidRPr="00FD2E34">
        <w:t>.........., li ..........</w:t>
      </w:r>
    </w:p>
    <w:p w:rsidR="00E53EB8" w:rsidRPr="00FD2E34" w:rsidRDefault="00E53EB8" w:rsidP="00FD016F">
      <w:pPr>
        <w:pStyle w:val="capoversoformula"/>
        <w:jc w:val="right"/>
      </w:pPr>
      <w:r w:rsidRPr="00FD2E34">
        <w:t>Avv. ..........</w:t>
      </w:r>
    </w:p>
    <w:p w:rsidR="00E53EB8" w:rsidRPr="00FD2E34" w:rsidRDefault="00E53EB8" w:rsidP="00E53EB8">
      <w:pPr>
        <w:autoSpaceDE w:val="0"/>
        <w:autoSpaceDN w:val="0"/>
        <w:jc w:val="center"/>
        <w:rPr>
          <w:rFonts w:ascii="Georgia" w:hAnsi="Georgia"/>
          <w:caps/>
          <w:smallCaps/>
          <w:color w:val="000000" w:themeColor="text1"/>
          <w:sz w:val="20"/>
          <w:szCs w:val="20"/>
        </w:rPr>
      </w:pPr>
    </w:p>
    <w:p w:rsidR="00E53EB8" w:rsidRPr="00FD2E34" w:rsidRDefault="00E53EB8" w:rsidP="00FD016F">
      <w:pPr>
        <w:pStyle w:val="Titolicentratiformule"/>
        <w:rPr>
          <w:b/>
        </w:rPr>
      </w:pPr>
      <w:r w:rsidRPr="00FD2E34">
        <w:rPr>
          <w:b/>
        </w:rPr>
        <w:t>procura speciale</w:t>
      </w:r>
    </w:p>
    <w:p w:rsidR="00E53EB8" w:rsidRPr="00FD2E34" w:rsidRDefault="00E53EB8" w:rsidP="00E53EB8">
      <w:pPr>
        <w:autoSpaceDE w:val="0"/>
        <w:autoSpaceDN w:val="0"/>
        <w:jc w:val="center"/>
        <w:rPr>
          <w:rFonts w:ascii="Georgia" w:hAnsi="Georgia"/>
          <w:caps/>
          <w:smallCaps/>
          <w:color w:val="000000" w:themeColor="text1"/>
          <w:sz w:val="20"/>
          <w:szCs w:val="20"/>
        </w:rPr>
      </w:pPr>
    </w:p>
    <w:p w:rsidR="00E53EB8" w:rsidRPr="00FD2E34" w:rsidRDefault="00E53EB8" w:rsidP="00FD016F">
      <w:pPr>
        <w:pStyle w:val="capoversoformula"/>
      </w:pPr>
      <w:r w:rsidRPr="00FD2E34">
        <w:t>Delego a rappresentarmi e difendermi in ogni fase e grado del presente processo l</w:t>
      </w:r>
      <w:r w:rsidR="00D64A83">
        <w:t>’</w:t>
      </w:r>
      <w:r w:rsidRPr="00FD2E34">
        <w:t>Avv. .........., eleggendo domicilio presso la di lui persona e nel di lui studio in .........., via ..........</w:t>
      </w:r>
    </w:p>
    <w:p w:rsidR="00E53EB8" w:rsidRPr="00FD2E34" w:rsidRDefault="00E53EB8" w:rsidP="00FD016F">
      <w:pPr>
        <w:pStyle w:val="capoversoformula"/>
      </w:pPr>
      <w:r w:rsidRPr="00FD2E34">
        <w:t>..........</w:t>
      </w:r>
    </w:p>
    <w:p w:rsidR="00E53EB8" w:rsidRPr="00FD2E34" w:rsidRDefault="00E53EB8" w:rsidP="00FD016F">
      <w:pPr>
        <w:pStyle w:val="capoversoformula"/>
      </w:pPr>
      <w:r w:rsidRPr="00FD2E34">
        <w:t>Per autentica della sottoscrizione</w:t>
      </w:r>
    </w:p>
    <w:p w:rsidR="00E53EB8" w:rsidRPr="00FD2E34" w:rsidRDefault="00E53EB8" w:rsidP="00FD016F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C517-AD6D-454F-98B0-20945B83C48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0F9173E-143A-43E0-894F-89757307DE0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A300FC6-CA9A-4D30-84DE-96BCADEA1DB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1EC7A87-DE56-49DC-9B13-DC03715CB17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75903-9713-4AAC-BA83-78B5665FEE1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BFB559-6633-471E-A368-AAAD5F2853D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A5102-79F9-49BA-9BCA-44B651100B3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76EAC1-E8EF-492E-BB8F-3A4BB3AB806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A26407-C280-4488-B2DF-5C677400FAC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966A7F5-1B31-412A-9C5A-37B36399436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79A7229-0CF2-464D-AE35-DAED5C46504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1545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2016-04-15T07:47:00Z</dcterms:created>
  <dcterms:modified xsi:type="dcterms:W3CDTF">2016-04-15T07:47:00Z</dcterms:modified>
</cp:coreProperties>
</file>