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31" w:rsidRPr="00406F85" w:rsidRDefault="00E33BF7" w:rsidP="00895B31">
      <w:pPr>
        <w:pStyle w:val="Dicituraformula"/>
      </w:pPr>
      <w:r w:rsidRPr="00406F85">
        <w:t>FORMULA 049</w:t>
      </w:r>
    </w:p>
    <w:p w:rsidR="00895B31" w:rsidRPr="00406F85" w:rsidRDefault="00895B31" w:rsidP="00895B31">
      <w:pPr>
        <w:pStyle w:val="Titoloformula"/>
        <w:spacing w:line="60" w:lineRule="exact"/>
      </w:pPr>
    </w:p>
    <w:p w:rsidR="00895B31" w:rsidRPr="00406F85" w:rsidRDefault="00895B31" w:rsidP="00895B31">
      <w:pPr>
        <w:pStyle w:val="Titoloformula"/>
      </w:pPr>
      <w:r w:rsidRPr="00406F85">
        <w:t xml:space="preserve">Reclamo avverso ordinanza </w:t>
      </w:r>
      <w:r w:rsidRPr="00F86B38">
        <w:rPr>
          <w:i/>
        </w:rPr>
        <w:t>ex</w:t>
      </w:r>
      <w:r w:rsidR="00764E4A" w:rsidRPr="00406F85">
        <w:t xml:space="preserve"> </w:t>
      </w:r>
      <w:r w:rsidRPr="00406F85">
        <w:t>art. 534-</w:t>
      </w:r>
      <w:r w:rsidRPr="00406F85">
        <w:rPr>
          <w:i/>
          <w:iCs/>
        </w:rPr>
        <w:t>ter</w:t>
      </w:r>
      <w:r w:rsidRPr="00406F85">
        <w:rPr>
          <w:iCs/>
        </w:rPr>
        <w:t>, comma 1,</w:t>
      </w:r>
      <w:r w:rsidRPr="00406F85">
        <w:t xml:space="preserve"> c.p.c. </w:t>
      </w:r>
    </w:p>
    <w:p w:rsidR="00895B31" w:rsidRPr="00406F85" w:rsidRDefault="00895B31" w:rsidP="00895B31">
      <w:pPr>
        <w:pStyle w:val="Titoloformula"/>
      </w:pPr>
      <w:r w:rsidRPr="00406F85">
        <w:t>(art. 534-</w:t>
      </w:r>
      <w:r w:rsidRPr="00406F85">
        <w:rPr>
          <w:i/>
          <w:iCs/>
        </w:rPr>
        <w:t>ter</w:t>
      </w:r>
      <w:r w:rsidRPr="00406F85">
        <w:rPr>
          <w:iCs/>
        </w:rPr>
        <w:t>, comma 2</w:t>
      </w:r>
      <w:r w:rsidR="00121BC7" w:rsidRPr="00406F85">
        <w:rPr>
          <w:iCs/>
        </w:rPr>
        <w:t>,</w:t>
      </w:r>
      <w:r w:rsidR="00764E4A" w:rsidRPr="00406F85">
        <w:t xml:space="preserve"> </w:t>
      </w:r>
      <w:r w:rsidRPr="00406F85">
        <w:t>e 669-</w:t>
      </w:r>
      <w:r w:rsidRPr="00406F85">
        <w:rPr>
          <w:i/>
        </w:rPr>
        <w:t>terdecies</w:t>
      </w:r>
      <w:r w:rsidRPr="00406F85">
        <w:t xml:space="preserve"> c.p.c.)</w:t>
      </w:r>
    </w:p>
    <w:p w:rsidR="00895B31" w:rsidRDefault="00895B31" w:rsidP="00895B31">
      <w:pPr>
        <w:pStyle w:val="CapoversoNotaesplicativainizio"/>
        <w:ind w:firstLine="0"/>
      </w:pPr>
    </w:p>
    <w:p w:rsidR="00895B31" w:rsidRPr="00406F85" w:rsidRDefault="00895B31" w:rsidP="00895B31">
      <w:pPr>
        <w:pStyle w:val="Titolicentratiformule"/>
      </w:pPr>
      <w:r w:rsidRPr="00406F85">
        <w:t>TRIBUNALE DI ..........</w:t>
      </w:r>
    </w:p>
    <w:p w:rsidR="00895B31" w:rsidRPr="00406F85" w:rsidRDefault="00895B31" w:rsidP="00895B31">
      <w:pPr>
        <w:pStyle w:val="capoversoformula"/>
      </w:pPr>
    </w:p>
    <w:p w:rsidR="00895B31" w:rsidRPr="00406F85" w:rsidRDefault="00895B31" w:rsidP="00895B31">
      <w:pPr>
        <w:pStyle w:val="capoversoformula"/>
      </w:pPr>
      <w:r w:rsidRPr="00406F85">
        <w:t>Nell</w:t>
      </w:r>
      <w:r w:rsidR="00D64A83" w:rsidRPr="00406F85">
        <w:t>’</w:t>
      </w:r>
      <w:r w:rsidRPr="00406F85">
        <w:t>esecuzione mobiliare n. .......... R.G. Esecuzioni</w:t>
      </w:r>
    </w:p>
    <w:p w:rsidR="00895B31" w:rsidRPr="00406F85" w:rsidRDefault="00895B31" w:rsidP="00895B31">
      <w:pPr>
        <w:pStyle w:val="capoversoformula"/>
      </w:pPr>
      <w:r w:rsidRPr="00406F85">
        <w:t>promossa da .......... (Avv. ..........)</w:t>
      </w:r>
    </w:p>
    <w:p w:rsidR="00895B31" w:rsidRPr="00406F85" w:rsidRDefault="00895B31" w:rsidP="00895B31">
      <w:pPr>
        <w:pStyle w:val="capoversoformula"/>
      </w:pPr>
      <w:r w:rsidRPr="00406F85">
        <w:t>contro ..........</w:t>
      </w:r>
    </w:p>
    <w:p w:rsidR="00895B31" w:rsidRPr="00406F85" w:rsidRDefault="00895B31" w:rsidP="00AC4450">
      <w:pPr>
        <w:pStyle w:val="capoversoformula"/>
        <w:spacing w:line="100" w:lineRule="exact"/>
        <w:rPr>
          <w:smallCaps/>
        </w:rPr>
      </w:pPr>
    </w:p>
    <w:p w:rsidR="00121BC7" w:rsidRPr="00406F85" w:rsidRDefault="00121BC7" w:rsidP="00121BC7">
      <w:pPr>
        <w:pStyle w:val="Titolicentratiformule"/>
      </w:pPr>
      <w:r w:rsidRPr="00406F85">
        <w:t>reclamo avverso l’ordinanza</w:t>
      </w:r>
    </w:p>
    <w:p w:rsidR="00121BC7" w:rsidRPr="00406F85" w:rsidRDefault="00121BC7" w:rsidP="00121BC7">
      <w:pPr>
        <w:pStyle w:val="Titolicentratiformule"/>
        <w:rPr>
          <w:lang w:val="fr-FR"/>
        </w:rPr>
      </w:pPr>
      <w:r w:rsidRPr="00406F85">
        <w:rPr>
          <w:i/>
          <w:lang w:val="fr-FR"/>
        </w:rPr>
        <w:t>ex</w:t>
      </w:r>
      <w:r w:rsidRPr="00406F85">
        <w:rPr>
          <w:lang w:val="fr-FR"/>
        </w:rPr>
        <w:t xml:space="preserve"> art. 534</w:t>
      </w:r>
      <w:r w:rsidRPr="00406F85">
        <w:rPr>
          <w:i/>
          <w:lang w:val="fr-FR"/>
        </w:rPr>
        <w:t>-ter</w:t>
      </w:r>
      <w:r w:rsidRPr="00406F85">
        <w:rPr>
          <w:lang w:val="fr-FR"/>
        </w:rPr>
        <w:t>, comma 1,</w:t>
      </w:r>
      <w:r w:rsidRPr="00406F85">
        <w:rPr>
          <w:iCs/>
          <w:lang w:val="fr-FR"/>
        </w:rPr>
        <w:t xml:space="preserve"> </w:t>
      </w:r>
      <w:r w:rsidRPr="00406F85">
        <w:rPr>
          <w:lang w:val="fr-FR"/>
        </w:rPr>
        <w:t>c.p.c.</w:t>
      </w:r>
    </w:p>
    <w:p w:rsidR="00121BC7" w:rsidRPr="00406F85" w:rsidRDefault="00121BC7" w:rsidP="00121BC7">
      <w:pPr>
        <w:pStyle w:val="Titolicentratiformule"/>
      </w:pPr>
      <w:r w:rsidRPr="00406F85">
        <w:t>(art. 534-</w:t>
      </w:r>
      <w:r w:rsidRPr="00406F85">
        <w:rPr>
          <w:i/>
        </w:rPr>
        <w:t>ter</w:t>
      </w:r>
      <w:r w:rsidRPr="00406F85">
        <w:rPr>
          <w:iCs/>
        </w:rPr>
        <w:t>, comma 2,</w:t>
      </w:r>
      <w:r w:rsidRPr="00406F85">
        <w:t xml:space="preserve"> e 669-</w:t>
      </w:r>
      <w:r w:rsidRPr="00406F85">
        <w:rPr>
          <w:i/>
        </w:rPr>
        <w:t>terdecies</w:t>
      </w:r>
      <w:r w:rsidRPr="00406F85">
        <w:rPr>
          <w:i/>
          <w:iCs/>
        </w:rPr>
        <w:t xml:space="preserve"> </w:t>
      </w:r>
      <w:r w:rsidRPr="00406F85">
        <w:t>c.p.c.)</w:t>
      </w:r>
    </w:p>
    <w:p w:rsidR="00895B31" w:rsidRPr="00406F85" w:rsidRDefault="00895B31" w:rsidP="00895B31">
      <w:pPr>
        <w:pStyle w:val="capoversoformula"/>
      </w:pPr>
    </w:p>
    <w:p w:rsidR="00910815" w:rsidRPr="00406F85" w:rsidRDefault="00D173A8" w:rsidP="00910815">
      <w:pPr>
        <w:pStyle w:val="capoversoformula"/>
      </w:pPr>
      <w:r>
        <w:t>Il sottoscritto Avv. ..........</w:t>
      </w:r>
      <w:r w:rsidR="00910815" w:rsidRPr="00406F85">
        <w:t xml:space="preserve"> </w:t>
      </w:r>
      <w:r w:rsidRPr="00D173A8">
        <w:t>(codice fiscale .........., fax .........., posta elettronica certificata ..........)</w:t>
      </w:r>
      <w:r>
        <w:t xml:space="preserve">, </w:t>
      </w:r>
      <w:r w:rsidR="00910815" w:rsidRPr="00406F85">
        <w:t>in qualità di procuratore del creditore [</w:t>
      </w:r>
      <w:r w:rsidR="00910815" w:rsidRPr="00406F85">
        <w:rPr>
          <w:i/>
          <w:iCs/>
        </w:rPr>
        <w:t>oppure</w:t>
      </w:r>
      <w:r w:rsidR="00910815" w:rsidRPr="00406F85">
        <w:t>, del debitore] [</w:t>
      </w:r>
      <w:r w:rsidR="00910815" w:rsidRPr="00406F85">
        <w:rPr>
          <w:i/>
          <w:iCs/>
        </w:rPr>
        <w:t>oppure</w:t>
      </w:r>
      <w:r w:rsidR="00910815" w:rsidRPr="00406F85">
        <w:t>, dell’offerente] .........., come da procura in atti [</w:t>
      </w:r>
      <w:r w:rsidR="00910815" w:rsidRPr="00406F85">
        <w:rPr>
          <w:i/>
          <w:iCs/>
        </w:rPr>
        <w:t>oppure</w:t>
      </w:r>
      <w:r w:rsidR="00910815" w:rsidRPr="00406F85">
        <w:t>, in calce], elettivamente domiciliato presso la di lui persona e nel di lui studio in .........., via ..........,</w:t>
      </w:r>
    </w:p>
    <w:p w:rsidR="00895B31" w:rsidRPr="00406F85" w:rsidRDefault="00895B31" w:rsidP="00AC4450">
      <w:pPr>
        <w:pStyle w:val="capoversoformula"/>
        <w:spacing w:line="100" w:lineRule="exact"/>
        <w:rPr>
          <w:caps/>
          <w:smallCaps/>
        </w:rPr>
      </w:pPr>
    </w:p>
    <w:p w:rsidR="00895B31" w:rsidRPr="00406F85" w:rsidRDefault="00895B31" w:rsidP="00895B31">
      <w:pPr>
        <w:pStyle w:val="Titolicentratiformule"/>
      </w:pPr>
      <w:r w:rsidRPr="00406F85">
        <w:t>premesso che</w:t>
      </w:r>
    </w:p>
    <w:p w:rsidR="00895B31" w:rsidRPr="00406F85" w:rsidRDefault="00895B31" w:rsidP="00406F85">
      <w:pPr>
        <w:pStyle w:val="capoversoformula"/>
        <w:tabs>
          <w:tab w:val="left" w:pos="4935"/>
        </w:tabs>
      </w:pPr>
    </w:p>
    <w:p w:rsidR="00895B31" w:rsidRPr="00406F85" w:rsidRDefault="00895B31" w:rsidP="00895B31">
      <w:pPr>
        <w:pStyle w:val="capoversoformula"/>
      </w:pPr>
      <w:r w:rsidRPr="00406F85">
        <w:t>– con decret</w:t>
      </w:r>
      <w:r w:rsidR="001C127D" w:rsidRPr="00406F85">
        <w:t xml:space="preserve">o in data .......... il </w:t>
      </w:r>
      <w:r w:rsidR="000B442D" w:rsidRPr="00406F85">
        <w:t>G</w:t>
      </w:r>
      <w:r w:rsidR="001C127D" w:rsidRPr="00406F85">
        <w:t>iudice dell</w:t>
      </w:r>
      <w:r w:rsidR="00D64A83" w:rsidRPr="00406F85">
        <w:t>’</w:t>
      </w:r>
      <w:r w:rsidR="001C127D" w:rsidRPr="00406F85">
        <w:t xml:space="preserve">esecuzione in epigrafe, </w:t>
      </w:r>
      <w:r w:rsidRPr="00406F85">
        <w:t>a seguito di ricorso</w:t>
      </w:r>
      <w:r w:rsidRPr="00406F85">
        <w:rPr>
          <w:i/>
        </w:rPr>
        <w:t xml:space="preserve"> ex </w:t>
      </w:r>
      <w:r w:rsidRPr="00406F85">
        <w:t>art. 534</w:t>
      </w:r>
      <w:r w:rsidRPr="00406F85">
        <w:rPr>
          <w:i/>
        </w:rPr>
        <w:t>-ter</w:t>
      </w:r>
      <w:r w:rsidRPr="00406F85">
        <w:t>, comma 1</w:t>
      </w:r>
      <w:r w:rsidR="00C855EB" w:rsidRPr="00406F85">
        <w:t>,</w:t>
      </w:r>
      <w:r w:rsidRPr="00406F85">
        <w:t xml:space="preserve"> c.p.c. del</w:t>
      </w:r>
      <w:r w:rsidR="00764E4A" w:rsidRPr="00406F85">
        <w:t xml:space="preserve"> </w:t>
      </w:r>
      <w:r w:rsidRPr="00406F85">
        <w:t>professionista delegato [</w:t>
      </w:r>
      <w:r w:rsidRPr="00406F85">
        <w:rPr>
          <w:i/>
        </w:rPr>
        <w:t>oppure:</w:t>
      </w:r>
      <w:r w:rsidRPr="00406F85">
        <w:t xml:space="preserve"> del commissionario] stabiliva</w:t>
      </w:r>
      <w:r w:rsidR="00C855EB" w:rsidRPr="00406F85">
        <w:t xml:space="preserve"> quanto segue:</w:t>
      </w:r>
      <w:r w:rsidRPr="00406F85">
        <w:t xml:space="preserve"> ..........</w:t>
      </w:r>
    </w:p>
    <w:p w:rsidR="00DA3570" w:rsidRPr="00406F85" w:rsidRDefault="00895B31" w:rsidP="00895B31">
      <w:pPr>
        <w:pStyle w:val="capoversoformula"/>
      </w:pPr>
      <w:r w:rsidRPr="00406F85">
        <w:t xml:space="preserve">- </w:t>
      </w:r>
      <w:r w:rsidR="001C127D" w:rsidRPr="00406F85">
        <w:t xml:space="preserve">con atto depositato il .......... </w:t>
      </w:r>
      <w:r w:rsidRPr="00406F85">
        <w:t>l</w:t>
      </w:r>
      <w:r w:rsidR="00D64A83" w:rsidRPr="00406F85">
        <w:t>’</w:t>
      </w:r>
      <w:r w:rsidRPr="00406F85">
        <w:t xml:space="preserve">esponente </w:t>
      </w:r>
      <w:r w:rsidR="00DA3570" w:rsidRPr="00406F85">
        <w:t>creditore [</w:t>
      </w:r>
      <w:r w:rsidR="00DA3570" w:rsidRPr="00406F85">
        <w:rPr>
          <w:i/>
          <w:iCs/>
        </w:rPr>
        <w:t>oppure</w:t>
      </w:r>
      <w:r w:rsidR="00DA3570" w:rsidRPr="00406F85">
        <w:t>, il debitore ..........] [</w:t>
      </w:r>
      <w:r w:rsidR="00DA3570" w:rsidRPr="00406F85">
        <w:rPr>
          <w:i/>
          <w:iCs/>
        </w:rPr>
        <w:t>oppure</w:t>
      </w:r>
      <w:r w:rsidR="00DA3570" w:rsidRPr="00406F85">
        <w:t xml:space="preserve">, l’offerente ..........] </w:t>
      </w:r>
      <w:r w:rsidRPr="00406F85">
        <w:t>proponeva reclamo</w:t>
      </w:r>
      <w:r w:rsidR="001C127D" w:rsidRPr="00406F85">
        <w:t xml:space="preserve"> avverso tale decreto</w:t>
      </w:r>
    </w:p>
    <w:p w:rsidR="001C127D" w:rsidRPr="00406F85" w:rsidRDefault="001C127D" w:rsidP="00895B31">
      <w:pPr>
        <w:pStyle w:val="capoversoformula"/>
      </w:pPr>
    </w:p>
    <w:p w:rsidR="00895B31" w:rsidRPr="00406F85" w:rsidRDefault="00C95FF3" w:rsidP="00895B31">
      <w:pPr>
        <w:pStyle w:val="capoversoformula"/>
        <w:rPr>
          <w:i/>
        </w:rPr>
      </w:pPr>
      <w:r w:rsidRPr="00406F85">
        <w:t>[</w:t>
      </w:r>
      <w:r w:rsidR="00895B31" w:rsidRPr="00406F85">
        <w:rPr>
          <w:i/>
        </w:rPr>
        <w:t>oppure</w:t>
      </w:r>
    </w:p>
    <w:p w:rsidR="000B442D" w:rsidRPr="00406F85" w:rsidRDefault="000B442D" w:rsidP="000B442D">
      <w:pPr>
        <w:pStyle w:val="capoversoformula"/>
      </w:pPr>
      <w:r w:rsidRPr="00406F85">
        <w:rPr>
          <w:caps/>
        </w:rPr>
        <w:t xml:space="preserve">– </w:t>
      </w:r>
      <w:r w:rsidRPr="00406F85">
        <w:t>con ricorso del .........., il creditore [</w:t>
      </w:r>
      <w:r w:rsidRPr="00406F85">
        <w:rPr>
          <w:i/>
          <w:iCs/>
        </w:rPr>
        <w:t>oppure</w:t>
      </w:r>
      <w:r w:rsidRPr="00406F85">
        <w:t xml:space="preserve">, il debitore, </w:t>
      </w:r>
      <w:r w:rsidRPr="00406F85">
        <w:rPr>
          <w:i/>
          <w:iCs/>
        </w:rPr>
        <w:t>oppure</w:t>
      </w:r>
      <w:r w:rsidRPr="00406F85">
        <w:t xml:space="preserve">, l’offerente, </w:t>
      </w:r>
      <w:r w:rsidRPr="00406F85">
        <w:rPr>
          <w:i/>
          <w:iCs/>
        </w:rPr>
        <w:t>oppure</w:t>
      </w:r>
      <w:r w:rsidRPr="00406F85">
        <w:t xml:space="preserve">, l’aggiudicatario, </w:t>
      </w:r>
      <w:r w:rsidRPr="00406F85">
        <w:rPr>
          <w:i/>
          <w:iCs/>
        </w:rPr>
        <w:t>oppure</w:t>
      </w:r>
      <w:r w:rsidRPr="00406F85">
        <w:t>, l’assegnatario] .......... ha proposto reclamo avverso l’atto del professionista delegato [</w:t>
      </w:r>
      <w:r w:rsidRPr="00406F85">
        <w:rPr>
          <w:i/>
          <w:iCs/>
        </w:rPr>
        <w:t xml:space="preserve">oppure, </w:t>
      </w:r>
      <w:r w:rsidRPr="00406F85">
        <w:t>del commissionario] .......... per le ragioni descritte nel menzionato reclamo, che di seguito si riassumono: ..........</w:t>
      </w:r>
      <w:r w:rsidR="00C95FF3" w:rsidRPr="00406F85">
        <w:t>]</w:t>
      </w:r>
    </w:p>
    <w:p w:rsidR="00895B31" w:rsidRPr="00406F85" w:rsidRDefault="00895B31" w:rsidP="00895B31">
      <w:pPr>
        <w:pStyle w:val="capoversoformula"/>
      </w:pPr>
    </w:p>
    <w:p w:rsidR="00C95FF3" w:rsidRPr="00406F85" w:rsidRDefault="00C95FF3" w:rsidP="00C95FF3">
      <w:pPr>
        <w:pStyle w:val="capoversoformula"/>
      </w:pPr>
      <w:r w:rsidRPr="00406F85">
        <w:t>– con ordinanza comunicata in data .......... il Giudice dell’esecuzione ha accolto [</w:t>
      </w:r>
      <w:r w:rsidRPr="00406F85">
        <w:rPr>
          <w:i/>
          <w:iCs/>
        </w:rPr>
        <w:t>oppure</w:t>
      </w:r>
      <w:r w:rsidRPr="00406F85">
        <w:t>, respinto] l’istanza di sospensione delle operazioni di vendita con la seguente motivazione: ..........</w:t>
      </w:r>
    </w:p>
    <w:p w:rsidR="00C95FF3" w:rsidRPr="00406F85" w:rsidRDefault="00C95FF3" w:rsidP="00895B31">
      <w:pPr>
        <w:pStyle w:val="capoversoformula"/>
      </w:pPr>
    </w:p>
    <w:p w:rsidR="00C95FF3" w:rsidRPr="00C95FF3" w:rsidRDefault="00C95FF3" w:rsidP="00C95FF3">
      <w:pPr>
        <w:widowControl/>
        <w:autoSpaceDE w:val="0"/>
        <w:autoSpaceDN w:val="0"/>
        <w:spacing w:line="200" w:lineRule="exact"/>
        <w:jc w:val="center"/>
        <w:textAlignment w:val="auto"/>
        <w:rPr>
          <w:rFonts w:ascii="Arial" w:hAnsi="Arial"/>
          <w:caps/>
          <w:sz w:val="18"/>
          <w:szCs w:val="20"/>
        </w:rPr>
      </w:pPr>
      <w:r w:rsidRPr="00C95FF3">
        <w:rPr>
          <w:rFonts w:ascii="Arial" w:hAnsi="Arial"/>
          <w:caps/>
          <w:sz w:val="18"/>
          <w:szCs w:val="20"/>
        </w:rPr>
        <w:t>propone reclamo</w:t>
      </w:r>
    </w:p>
    <w:p w:rsidR="00C95FF3" w:rsidRPr="00C95FF3" w:rsidRDefault="00C95FF3" w:rsidP="00C95FF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caps/>
          <w:sz w:val="18"/>
          <w:szCs w:val="20"/>
        </w:rPr>
      </w:pPr>
    </w:p>
    <w:p w:rsidR="00C95FF3" w:rsidRPr="00C95FF3" w:rsidRDefault="00C95FF3" w:rsidP="00C95FF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sz w:val="18"/>
          <w:szCs w:val="20"/>
        </w:rPr>
      </w:pPr>
      <w:r w:rsidRPr="00C95FF3">
        <w:rPr>
          <w:rFonts w:ascii="Arial" w:hAnsi="Arial"/>
          <w:sz w:val="18"/>
          <w:szCs w:val="20"/>
        </w:rPr>
        <w:t>avverso l’ordinanza sopra indicata, comunicata in data .........., poiché ..........</w:t>
      </w:r>
    </w:p>
    <w:p w:rsidR="00C95FF3" w:rsidRPr="00C95FF3" w:rsidRDefault="00C95FF3" w:rsidP="00AC4450">
      <w:pPr>
        <w:autoSpaceDE w:val="0"/>
        <w:autoSpaceDN w:val="0"/>
        <w:spacing w:line="100" w:lineRule="exact"/>
        <w:rPr>
          <w:rFonts w:ascii="Arial" w:hAnsi="Arial"/>
          <w:caps/>
          <w:sz w:val="18"/>
          <w:szCs w:val="20"/>
        </w:rPr>
      </w:pPr>
    </w:p>
    <w:p w:rsidR="00C95FF3" w:rsidRPr="00C95FF3" w:rsidRDefault="00C95FF3" w:rsidP="00C95FF3">
      <w:pPr>
        <w:widowControl/>
        <w:autoSpaceDE w:val="0"/>
        <w:autoSpaceDN w:val="0"/>
        <w:spacing w:line="200" w:lineRule="exact"/>
        <w:jc w:val="center"/>
        <w:textAlignment w:val="auto"/>
        <w:rPr>
          <w:rFonts w:ascii="Arial" w:hAnsi="Arial"/>
          <w:caps/>
          <w:sz w:val="18"/>
          <w:szCs w:val="20"/>
        </w:rPr>
      </w:pPr>
      <w:r w:rsidRPr="00C95FF3">
        <w:rPr>
          <w:rFonts w:ascii="Arial" w:hAnsi="Arial"/>
          <w:caps/>
          <w:sz w:val="18"/>
          <w:szCs w:val="20"/>
        </w:rPr>
        <w:t>chiede</w:t>
      </w:r>
    </w:p>
    <w:p w:rsidR="00C95FF3" w:rsidRPr="00C95FF3" w:rsidRDefault="00C95FF3" w:rsidP="00C95FF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caps/>
          <w:sz w:val="18"/>
          <w:szCs w:val="20"/>
        </w:rPr>
      </w:pPr>
    </w:p>
    <w:p w:rsidR="00C95FF3" w:rsidRPr="00C95FF3" w:rsidRDefault="00C95FF3" w:rsidP="00C95FF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sz w:val="18"/>
          <w:szCs w:val="20"/>
        </w:rPr>
      </w:pPr>
      <w:r w:rsidRPr="00C95FF3">
        <w:rPr>
          <w:rFonts w:ascii="Arial" w:hAnsi="Arial"/>
          <w:sz w:val="18"/>
          <w:szCs w:val="20"/>
        </w:rPr>
        <w:t>che, ai sensi degli artt. 5</w:t>
      </w:r>
      <w:r w:rsidRPr="00406F85">
        <w:rPr>
          <w:rFonts w:ascii="Arial" w:hAnsi="Arial"/>
          <w:sz w:val="18"/>
          <w:szCs w:val="20"/>
        </w:rPr>
        <w:t>34</w:t>
      </w:r>
      <w:r w:rsidRPr="00C95FF3">
        <w:rPr>
          <w:rFonts w:ascii="Arial" w:hAnsi="Arial"/>
          <w:sz w:val="18"/>
          <w:szCs w:val="20"/>
        </w:rPr>
        <w:t>-</w:t>
      </w:r>
      <w:r w:rsidRPr="00C95FF3">
        <w:rPr>
          <w:rFonts w:ascii="Arial" w:hAnsi="Arial"/>
          <w:i/>
          <w:sz w:val="18"/>
          <w:szCs w:val="20"/>
        </w:rPr>
        <w:t>ter</w:t>
      </w:r>
      <w:r w:rsidRPr="00C95FF3">
        <w:rPr>
          <w:rFonts w:ascii="Arial" w:hAnsi="Arial"/>
          <w:sz w:val="18"/>
          <w:szCs w:val="20"/>
        </w:rPr>
        <w:t xml:space="preserve"> e 669-</w:t>
      </w:r>
      <w:r w:rsidRPr="00C95FF3">
        <w:rPr>
          <w:rFonts w:ascii="Arial" w:hAnsi="Arial"/>
          <w:i/>
          <w:iCs/>
          <w:sz w:val="18"/>
          <w:szCs w:val="20"/>
        </w:rPr>
        <w:t xml:space="preserve">terdecies </w:t>
      </w:r>
      <w:r w:rsidRPr="00C95FF3">
        <w:rPr>
          <w:rFonts w:ascii="Arial" w:hAnsi="Arial"/>
          <w:sz w:val="18"/>
          <w:szCs w:val="20"/>
        </w:rPr>
        <w:t>c.p.c., l’Ill.mo Tribunale adito, in composizione collegiale, voglia [</w:t>
      </w:r>
      <w:r w:rsidRPr="00C95FF3">
        <w:rPr>
          <w:rFonts w:ascii="Arial" w:hAnsi="Arial"/>
          <w:i/>
          <w:iCs/>
          <w:sz w:val="18"/>
          <w:szCs w:val="20"/>
        </w:rPr>
        <w:t>in caso di sospensione disposta dal giudice dell’esecuzione</w:t>
      </w:r>
      <w:r w:rsidRPr="00C95FF3">
        <w:rPr>
          <w:rFonts w:ascii="Arial" w:hAnsi="Arial"/>
          <w:sz w:val="18"/>
          <w:szCs w:val="20"/>
        </w:rPr>
        <w:t>] revocare l’ordinanza suindicata [</w:t>
      </w:r>
      <w:r w:rsidRPr="00C95FF3">
        <w:rPr>
          <w:rFonts w:ascii="Arial" w:hAnsi="Arial"/>
          <w:i/>
          <w:iCs/>
          <w:sz w:val="18"/>
          <w:szCs w:val="20"/>
        </w:rPr>
        <w:t>oppure, in caso di rigetto della domanda di sospensione da parte del giudice dell’esecuzione</w:t>
      </w:r>
      <w:r w:rsidRPr="00C95FF3">
        <w:rPr>
          <w:rFonts w:ascii="Arial" w:hAnsi="Arial"/>
          <w:sz w:val="18"/>
          <w:szCs w:val="20"/>
        </w:rPr>
        <w:t>] disporre la richiesta sospensione delle operazioni di vendita.</w:t>
      </w:r>
    </w:p>
    <w:p w:rsidR="00C95FF3" w:rsidRPr="00C95FF3" w:rsidRDefault="00C95FF3" w:rsidP="00AC4450">
      <w:pPr>
        <w:autoSpaceDE w:val="0"/>
        <w:autoSpaceDN w:val="0"/>
        <w:spacing w:line="100" w:lineRule="exact"/>
        <w:rPr>
          <w:rFonts w:ascii="Arial" w:hAnsi="Arial"/>
          <w:caps/>
          <w:sz w:val="18"/>
          <w:szCs w:val="20"/>
        </w:rPr>
      </w:pPr>
    </w:p>
    <w:p w:rsidR="00C95FF3" w:rsidRPr="00C95FF3" w:rsidRDefault="00C95FF3" w:rsidP="00C95FF3">
      <w:pPr>
        <w:widowControl/>
        <w:autoSpaceDE w:val="0"/>
        <w:autoSpaceDN w:val="0"/>
        <w:spacing w:line="200" w:lineRule="exact"/>
        <w:jc w:val="center"/>
        <w:textAlignment w:val="auto"/>
        <w:rPr>
          <w:rFonts w:ascii="Arial" w:hAnsi="Arial"/>
          <w:caps/>
          <w:sz w:val="18"/>
          <w:szCs w:val="20"/>
        </w:rPr>
      </w:pPr>
      <w:r w:rsidRPr="00C95FF3">
        <w:rPr>
          <w:rFonts w:ascii="Arial" w:hAnsi="Arial"/>
          <w:caps/>
          <w:sz w:val="18"/>
          <w:szCs w:val="20"/>
        </w:rPr>
        <w:t>produce</w:t>
      </w:r>
    </w:p>
    <w:p w:rsidR="00C95FF3" w:rsidRPr="00C95FF3" w:rsidRDefault="00C95FF3" w:rsidP="00C95FF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caps/>
          <w:sz w:val="18"/>
          <w:szCs w:val="20"/>
        </w:rPr>
      </w:pPr>
    </w:p>
    <w:p w:rsidR="00C95FF3" w:rsidRPr="00C95FF3" w:rsidRDefault="00C95FF3" w:rsidP="00C95FF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sz w:val="18"/>
          <w:szCs w:val="20"/>
        </w:rPr>
      </w:pPr>
      <w:r w:rsidRPr="00C95FF3">
        <w:rPr>
          <w:rFonts w:ascii="Arial" w:hAnsi="Arial"/>
          <w:sz w:val="18"/>
          <w:szCs w:val="20"/>
        </w:rPr>
        <w:t>ordinanza del Giudice dell’</w:t>
      </w:r>
      <w:r w:rsidRPr="00406F85">
        <w:rPr>
          <w:rFonts w:ascii="Arial" w:hAnsi="Arial"/>
          <w:sz w:val="18"/>
          <w:szCs w:val="20"/>
        </w:rPr>
        <w:t>e</w:t>
      </w:r>
      <w:r w:rsidRPr="00C95FF3">
        <w:rPr>
          <w:rFonts w:ascii="Arial" w:hAnsi="Arial"/>
          <w:sz w:val="18"/>
          <w:szCs w:val="20"/>
        </w:rPr>
        <w:t>secuzione del .........., comunicata il ..........</w:t>
      </w:r>
    </w:p>
    <w:p w:rsidR="00895B31" w:rsidRPr="00406F85" w:rsidRDefault="00895B31" w:rsidP="00895B31">
      <w:pPr>
        <w:pStyle w:val="capoversoformula"/>
      </w:pPr>
      <w:r w:rsidRPr="00406F85">
        <w:t>.........., li ..........</w:t>
      </w:r>
    </w:p>
    <w:p w:rsidR="00895B31" w:rsidRPr="00406F85" w:rsidRDefault="00895B31" w:rsidP="00895B31">
      <w:pPr>
        <w:pStyle w:val="capoversoformula"/>
        <w:jc w:val="right"/>
      </w:pPr>
      <w:r w:rsidRPr="00406F85">
        <w:t>Avv. ..........</w:t>
      </w:r>
      <w:bookmarkStart w:id="0" w:name="_GoBack"/>
      <w:bookmarkEnd w:id="0"/>
    </w:p>
    <w:sectPr w:rsidR="00895B31" w:rsidRPr="00406F85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2292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2016-04-15T07:49:00Z</dcterms:created>
  <dcterms:modified xsi:type="dcterms:W3CDTF">2016-04-15T07:49:00Z</dcterms:modified>
</cp:coreProperties>
</file>