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5744FC" w:rsidP="00A4131D">
      <w:pPr>
        <w:pStyle w:val="Titoloformula"/>
      </w:pPr>
      <w:r w:rsidRPr="00C263B2">
        <w:t>AL GIUDICE DI PACE</w:t>
      </w:r>
      <w:r w:rsidRPr="00C263B2">
        <w:br/>
      </w:r>
      <w:r w:rsidR="004D31CC" w:rsidRPr="00C263B2">
        <w:t xml:space="preserve">DI </w:t>
      </w:r>
      <w:r w:rsidRPr="00C263B2">
        <w:t>..........</w:t>
      </w:r>
    </w:p>
    <w:p w:rsidR="004D31CC" w:rsidRPr="00C263B2" w:rsidRDefault="004D31CC" w:rsidP="00A4131D">
      <w:pPr>
        <w:pStyle w:val="Titoloformula"/>
      </w:pPr>
    </w:p>
    <w:p w:rsidR="004D31CC" w:rsidRPr="00C263B2" w:rsidRDefault="004D31CC" w:rsidP="00A4131D">
      <w:pPr>
        <w:pStyle w:val="capoversoformula"/>
      </w:pPr>
      <w:r w:rsidRPr="00C263B2">
        <w:rPr>
          <w:i/>
        </w:rPr>
        <w:t>Oggetto</w:t>
      </w:r>
      <w:r w:rsidRPr="00C263B2">
        <w:t xml:space="preserve">: ricorso avverso il verbale n. .........., elevato dalla Polizia Stradale di .......... </w:t>
      </w:r>
      <w:proofErr w:type="gramStart"/>
      <w:r w:rsidRPr="00C263B2">
        <w:t>in</w:t>
      </w:r>
      <w:proofErr w:type="gramEnd"/>
      <w:r w:rsidRPr="00C263B2">
        <w:t xml:space="preserve"> data .......... </w:t>
      </w:r>
      <w:proofErr w:type="gramStart"/>
      <w:r w:rsidRPr="00C263B2">
        <w:t>per</w:t>
      </w:r>
      <w:proofErr w:type="gramEnd"/>
      <w:r w:rsidRPr="00C263B2">
        <w:t xml:space="preserve"> asserita violazione degli artt. 141/3-8, 146/2 e 143/11 del codice della strada.</w:t>
      </w:r>
    </w:p>
    <w:p w:rsidR="004D31CC" w:rsidRPr="00C263B2" w:rsidRDefault="004D31CC" w:rsidP="004D31CC"/>
    <w:p w:rsidR="004D31CC" w:rsidRPr="00C263B2" w:rsidRDefault="004D31CC" w:rsidP="00A4131D">
      <w:pPr>
        <w:pStyle w:val="capoversoformula"/>
      </w:pPr>
      <w:r w:rsidRPr="00C263B2">
        <w:t xml:space="preserve">Il sottoscritto </w:t>
      </w:r>
      <w:r w:rsidR="004903BD" w:rsidRPr="00C263B2">
        <w:t>..........</w:t>
      </w:r>
      <w:r w:rsidRPr="00C263B2">
        <w:t xml:space="preserve"> (</w:t>
      </w:r>
      <w:r w:rsidR="004903BD" w:rsidRPr="00C263B2">
        <w:t>C.F.</w:t>
      </w:r>
      <w:r w:rsidRPr="00C263B2">
        <w:t xml:space="preserve">: ..........), nato il .......... </w:t>
      </w:r>
      <w:proofErr w:type="gramStart"/>
      <w:r w:rsidRPr="00C263B2">
        <w:t>a</w:t>
      </w:r>
      <w:proofErr w:type="gramEnd"/>
      <w:r w:rsidRPr="00C263B2">
        <w:t xml:space="preserve"> .......... </w:t>
      </w:r>
      <w:proofErr w:type="gramStart"/>
      <w:r w:rsidRPr="00C263B2">
        <w:t>e</w:t>
      </w:r>
      <w:proofErr w:type="gramEnd"/>
      <w:r w:rsidRPr="00C263B2">
        <w:t xml:space="preserve"> residente a .........., via .........</w:t>
      </w:r>
      <w:r w:rsidR="00BB0C12" w:rsidRPr="00C263B2">
        <w:t xml:space="preserve">., n. </w:t>
      </w:r>
      <w:r w:rsidRPr="00C263B2">
        <w:t xml:space="preserve">.........., quale proprietario e conducente dell’autovettura Fiat .......... </w:t>
      </w:r>
      <w:proofErr w:type="gramStart"/>
      <w:r w:rsidRPr="00C263B2">
        <w:t>propone</w:t>
      </w:r>
      <w:proofErr w:type="gramEnd"/>
    </w:p>
    <w:p w:rsidR="004D31CC" w:rsidRPr="00C263B2" w:rsidRDefault="004D31CC" w:rsidP="004903BD">
      <w:pPr>
        <w:pStyle w:val="capoversoformula"/>
        <w:spacing w:line="120" w:lineRule="exact"/>
        <w:jc w:val="center"/>
      </w:pPr>
    </w:p>
    <w:p w:rsidR="004D31CC" w:rsidRPr="00C263B2" w:rsidRDefault="004D31CC" w:rsidP="004903BD">
      <w:pPr>
        <w:pStyle w:val="capoversoformula"/>
        <w:jc w:val="center"/>
      </w:pPr>
      <w:r w:rsidRPr="00C263B2">
        <w:t>OPPOSIZIONE</w:t>
      </w:r>
    </w:p>
    <w:p w:rsidR="004903BD" w:rsidRPr="00C263B2" w:rsidRDefault="004903BD" w:rsidP="004903BD">
      <w:pPr>
        <w:pStyle w:val="capoversoformula"/>
        <w:spacing w:line="120" w:lineRule="exact"/>
        <w:jc w:val="center"/>
      </w:pPr>
    </w:p>
    <w:p w:rsidR="004D31CC" w:rsidRPr="00C263B2" w:rsidRDefault="004D31CC" w:rsidP="00A4131D">
      <w:pPr>
        <w:pStyle w:val="capoversoformula"/>
      </w:pPr>
      <w:proofErr w:type="gramStart"/>
      <w:r w:rsidRPr="00C263B2">
        <w:t>avverso</w:t>
      </w:r>
      <w:proofErr w:type="gramEnd"/>
      <w:r w:rsidRPr="00C263B2">
        <w:t xml:space="preserve"> il verbale di accertamento n. </w:t>
      </w:r>
      <w:r w:rsidR="005744FC" w:rsidRPr="00C263B2">
        <w:t>..........</w:t>
      </w:r>
      <w:r w:rsidRPr="00C263B2">
        <w:t xml:space="preserve">, elevato dalla Polizia Stradale di .......... </w:t>
      </w:r>
      <w:proofErr w:type="gramStart"/>
      <w:r w:rsidRPr="00C263B2">
        <w:t>in</w:t>
      </w:r>
      <w:proofErr w:type="gramEnd"/>
      <w:r w:rsidRPr="00C263B2">
        <w:t xml:space="preserve"> data .......... </w:t>
      </w:r>
      <w:proofErr w:type="gramStart"/>
      <w:r w:rsidRPr="00C263B2">
        <w:t>per</w:t>
      </w:r>
      <w:proofErr w:type="gramEnd"/>
      <w:r w:rsidRPr="00C263B2">
        <w:t xml:space="preserve"> asserita violazione degli artt. 141/3-8, 146/2 e 143/11 del codice della strada.</w:t>
      </w:r>
    </w:p>
    <w:p w:rsidR="004D31CC" w:rsidRPr="00C263B2" w:rsidRDefault="004D31CC" w:rsidP="00A4131D">
      <w:pPr>
        <w:pStyle w:val="capoversoformula"/>
      </w:pPr>
      <w:r w:rsidRPr="00C263B2">
        <w:t xml:space="preserve">Al sottoscritto è stata contestata la violazione degli artt. 141/3-8, 146/2 e 143/11 del codice della strada, perché in data .........., alla guida del proprio veicolo .........., percorreva la S.S. n. .........., in territorio del Comune di .......... </w:t>
      </w:r>
      <w:proofErr w:type="gramStart"/>
      <w:r w:rsidRPr="00C263B2">
        <w:t>con</w:t>
      </w:r>
      <w:proofErr w:type="gramEnd"/>
      <w:r w:rsidRPr="00C263B2">
        <w:t xml:space="preserve"> direzione ..........:</w:t>
      </w:r>
      <w:r w:rsidRPr="00C263B2">
        <w:rPr>
          <w:b/>
        </w:rPr>
        <w:t xml:space="preserve"> (1) </w:t>
      </w:r>
      <w:r w:rsidRPr="00C263B2">
        <w:t xml:space="preserve">omettendo di regolare la velocità in ore notturne con forte pioggia in atto e fondo stradale bagnato tanto da fuoriuscire dalla carreggiata; </w:t>
      </w:r>
      <w:r w:rsidRPr="00C263B2">
        <w:rPr>
          <w:b/>
        </w:rPr>
        <w:t xml:space="preserve">(2) </w:t>
      </w:r>
      <w:r w:rsidRPr="00C263B2">
        <w:t xml:space="preserve">oltrepassava la linea bianca continua di mezzeria stradale; </w:t>
      </w:r>
      <w:r w:rsidRPr="00C263B2">
        <w:rPr>
          <w:b/>
        </w:rPr>
        <w:t xml:space="preserve">(3) </w:t>
      </w:r>
      <w:r w:rsidRPr="00C263B2">
        <w:t>circolava contromano occupando totalmente lo spazio riservato all’opposto senso di marcia.</w:t>
      </w:r>
    </w:p>
    <w:p w:rsidR="004D31CC" w:rsidRPr="00C263B2" w:rsidRDefault="004D31CC" w:rsidP="00A4131D">
      <w:pPr>
        <w:pStyle w:val="capoversoformula"/>
      </w:pPr>
      <w:r w:rsidRPr="00C263B2">
        <w:t xml:space="preserve">Le presunte violazioni sono state accertate in data .........., alle ore </w:t>
      </w:r>
      <w:r w:rsidR="00287BD8" w:rsidRPr="00C263B2">
        <w:t>..........</w:t>
      </w:r>
      <w:r w:rsidRPr="00C263B2">
        <w:t xml:space="preserve">, in territorio del Comune di .......... S.S. .......... </w:t>
      </w:r>
      <w:proofErr w:type="gramStart"/>
      <w:r w:rsidRPr="00C263B2">
        <w:t>altezza</w:t>
      </w:r>
      <w:proofErr w:type="gramEnd"/>
      <w:r w:rsidRPr="00C263B2">
        <w:t xml:space="preserve"> km 21 + 500 direzione ..........</w:t>
      </w:r>
    </w:p>
    <w:p w:rsidR="004D31CC" w:rsidRPr="00C263B2" w:rsidRDefault="004D31CC" w:rsidP="004D31CC">
      <w:pPr>
        <w:widowControl w:val="0"/>
        <w:jc w:val="both"/>
      </w:pPr>
    </w:p>
    <w:p w:rsidR="004D31CC" w:rsidRPr="00C263B2" w:rsidRDefault="004D31CC" w:rsidP="00A4131D">
      <w:pPr>
        <w:pStyle w:val="capoversoformula"/>
      </w:pPr>
      <w:r w:rsidRPr="00C263B2">
        <w:rPr>
          <w:b/>
        </w:rPr>
        <w:t>Motivi</w:t>
      </w:r>
      <w:r w:rsidRPr="00C263B2">
        <w:t>:</w:t>
      </w:r>
      <w:r w:rsidRPr="00C263B2">
        <w:rPr>
          <w:b/>
        </w:rPr>
        <w:t xml:space="preserve"> </w:t>
      </w:r>
      <w:r w:rsidRPr="00C263B2">
        <w:t>gli organi accertatori, essendo intervenuti successivamente all’accadimento in questione, hanno formulato delle motivazioni non corrispondenti alle cause del sinistro. Il sottoscritto è incorso nell’incidente stradale a causa delle condizioni dell’asfalto reso particolarmente viscido per effetto della pioggia, l’unica causa dell’incidente.</w:t>
      </w:r>
    </w:p>
    <w:p w:rsidR="004D31CC" w:rsidRPr="00C263B2" w:rsidRDefault="004D31CC" w:rsidP="004903BD">
      <w:pPr>
        <w:pStyle w:val="capoversoformula"/>
        <w:spacing w:line="120" w:lineRule="exact"/>
      </w:pPr>
    </w:p>
    <w:p w:rsidR="004D31CC" w:rsidRPr="00C263B2" w:rsidRDefault="004D31CC" w:rsidP="004903BD">
      <w:pPr>
        <w:pStyle w:val="capoversoformula"/>
        <w:jc w:val="center"/>
      </w:pPr>
      <w:r w:rsidRPr="00C263B2">
        <w:t>CHIEDE</w:t>
      </w:r>
    </w:p>
    <w:p w:rsidR="004D31CC" w:rsidRPr="00C263B2" w:rsidRDefault="004D31CC" w:rsidP="004903BD">
      <w:pPr>
        <w:pStyle w:val="capoversoformula"/>
        <w:spacing w:line="120" w:lineRule="exact"/>
        <w:rPr>
          <w:b/>
          <w:i/>
        </w:rPr>
      </w:pPr>
    </w:p>
    <w:p w:rsidR="004D31CC" w:rsidRPr="00C263B2" w:rsidRDefault="004D31CC" w:rsidP="00A4131D">
      <w:pPr>
        <w:pStyle w:val="capoversoformula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principale</w:t>
      </w:r>
      <w:r w:rsidRPr="00C263B2">
        <w:t>:</w:t>
      </w:r>
      <w:r w:rsidRPr="00C263B2">
        <w:rPr>
          <w:b/>
          <w:i/>
        </w:rPr>
        <w:t xml:space="preserve"> </w:t>
      </w:r>
      <w:r w:rsidRPr="00C263B2">
        <w:t>che sia annullata la violazione contestata, con ogni conseguente provvedimento; spese rifuse o, quantomeno, compensate;</w:t>
      </w:r>
    </w:p>
    <w:p w:rsidR="004D31CC" w:rsidRPr="00C263B2" w:rsidRDefault="004D31CC" w:rsidP="004903BD">
      <w:pPr>
        <w:pStyle w:val="capoversoformula"/>
        <w:spacing w:before="60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subordine</w:t>
      </w:r>
      <w:r w:rsidRPr="00C263B2">
        <w:t>: nell’ipotesi di rigetto del ricorso, la sanzione sia determinata nella misura minima prevista dalla legge;</w:t>
      </w:r>
    </w:p>
    <w:p w:rsidR="004D31CC" w:rsidRPr="00C263B2" w:rsidRDefault="004D31CC" w:rsidP="004903BD">
      <w:pPr>
        <w:pStyle w:val="capoversoformula"/>
        <w:spacing w:before="60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istruttoria</w:t>
      </w:r>
      <w:r w:rsidRPr="00C263B2">
        <w:t>: sia ordinato all’Amministrazione resistente la produzione degli atti relativi all’accertamento.</w:t>
      </w:r>
    </w:p>
    <w:p w:rsidR="004D31CC" w:rsidRPr="00C263B2" w:rsidRDefault="004D31CC" w:rsidP="004903BD">
      <w:pPr>
        <w:pStyle w:val="capoversoformula"/>
        <w:spacing w:before="120"/>
      </w:pPr>
      <w:r w:rsidRPr="00C263B2">
        <w:rPr>
          <w:b/>
        </w:rPr>
        <w:t>Allegati</w:t>
      </w:r>
      <w:r w:rsidRPr="00C263B2">
        <w:t>:</w:t>
      </w:r>
      <w:r w:rsidRPr="00C263B2">
        <w:rPr>
          <w:b/>
          <w:i/>
        </w:rPr>
        <w:t xml:space="preserve"> </w:t>
      </w:r>
      <w:r w:rsidRPr="00C263B2">
        <w:t>1) verbale opposto con relata di notifica.</w:t>
      </w:r>
    </w:p>
    <w:p w:rsidR="004D31CC" w:rsidRPr="00C263B2" w:rsidRDefault="004D31CC" w:rsidP="004903BD">
      <w:pPr>
        <w:pStyle w:val="capoversoformula"/>
        <w:spacing w:line="120" w:lineRule="exact"/>
      </w:pPr>
    </w:p>
    <w:p w:rsidR="004D31CC" w:rsidRPr="00C263B2" w:rsidRDefault="004D31CC" w:rsidP="00A4131D">
      <w:pPr>
        <w:pStyle w:val="capoversoformula"/>
      </w:pPr>
      <w:r w:rsidRPr="00C263B2">
        <w:t>.........., ..........</w:t>
      </w:r>
    </w:p>
    <w:p w:rsidR="00A4131D" w:rsidRPr="00C263B2" w:rsidRDefault="00A4131D" w:rsidP="00A4131D">
      <w:pPr>
        <w:pStyle w:val="capoverso"/>
      </w:pPr>
    </w:p>
    <w:p w:rsidR="00A4131D" w:rsidRPr="00C263B2" w:rsidRDefault="00A4131D" w:rsidP="00A4131D">
      <w:pPr>
        <w:pStyle w:val="capoverso"/>
      </w:pPr>
    </w:p>
    <w:p w:rsidR="00A4131D" w:rsidRPr="00C263B2" w:rsidRDefault="00A4131D" w:rsidP="00A4131D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  <w:t>Commento</w:t>
      </w:r>
    </w:p>
    <w:p w:rsidR="004D31CC" w:rsidRPr="00C263B2" w:rsidRDefault="004D31CC" w:rsidP="00A4131D">
      <w:pPr>
        <w:pStyle w:val="capoverso"/>
      </w:pPr>
      <w:r w:rsidRPr="00C263B2">
        <w:t>La disciplina della circolazione ha come fine la sicurezza delle persone, degli animali e delle cose, nonché la fluidità del traffico.</w:t>
      </w:r>
    </w:p>
    <w:p w:rsidR="004D31CC" w:rsidRPr="00C263B2" w:rsidRDefault="004D31CC" w:rsidP="00A4131D">
      <w:pPr>
        <w:pStyle w:val="capoverso"/>
      </w:pPr>
      <w:r w:rsidRPr="00C263B2">
        <w:t xml:space="preserve">Infatti l’art. 1, comma 1, </w:t>
      </w:r>
      <w:proofErr w:type="spellStart"/>
      <w:r w:rsidRPr="00C263B2">
        <w:t>CdS</w:t>
      </w:r>
      <w:proofErr w:type="spellEnd"/>
      <w:r w:rsidRPr="00C263B2">
        <w:t xml:space="preserve"> recita: “</w:t>
      </w:r>
      <w:r w:rsidRPr="00C263B2">
        <w:rPr>
          <w:i/>
        </w:rPr>
        <w:t>la sicurezza delle persone, nella circolazione stradale, rientra tra le finalità primarie di ordine sociale ed economico perseguite dal</w:t>
      </w:r>
      <w:r w:rsidRPr="00C263B2">
        <w:rPr>
          <w:i/>
        </w:rPr>
        <w:lastRenderedPageBreak/>
        <w:t>lo Stato</w:t>
      </w:r>
      <w:r w:rsidRPr="00C263B2">
        <w:t>”; l’art. 140, comma 1 dello stesso codice statuisce: “</w:t>
      </w:r>
      <w:r w:rsidRPr="00C263B2">
        <w:rPr>
          <w:i/>
        </w:rPr>
        <w:t>Gli utenti della strada</w:t>
      </w:r>
      <w:r w:rsidRPr="00C263B2">
        <w:t xml:space="preserve"> </w:t>
      </w:r>
      <w:r w:rsidRPr="00C263B2">
        <w:rPr>
          <w:i/>
        </w:rPr>
        <w:t>devono comportarsi in modo da non costituire pericolo o intralcio per la circolazione ed in modo che sia in ogni caso salvaguardata la sicurezza stradale</w:t>
      </w:r>
      <w:r w:rsidRPr="00C263B2">
        <w:t>”.</w:t>
      </w:r>
    </w:p>
    <w:p w:rsidR="004D31CC" w:rsidRPr="00C263B2" w:rsidRDefault="004D31CC" w:rsidP="00A4131D">
      <w:pPr>
        <w:pStyle w:val="capoverso"/>
      </w:pPr>
      <w:r w:rsidRPr="00C263B2">
        <w:t>Per effetto dei sopra enunciati principi le norme sulla sicurezza della circolazione e della vita umana impongono comportamenti di prudenza da adottare nelle diverse circostanze, tenendo conto delle condizioni della circolazione, della strada, delle condizioni atmosferiche e dei veicoli, oltre che, ovviamente, delle condizioni degli utenti. Quindi, se dai rilievi degli organi di polizia risulta, per gli effetti determinati dall’in</w:t>
      </w:r>
      <w:r w:rsidR="004903BD" w:rsidRPr="00C263B2">
        <w:softHyphen/>
      </w:r>
      <w:r w:rsidRPr="00C263B2">
        <w:t xml:space="preserve">cidente, che il comportamento del ricorrente non sia stato conforme a quello stabilito per legge, il verbale non potrà che essere confermato. Tuttavia, trattandosi di violazioni conseguenti a un’unica azione, il ricorrente potrà chiedere, anche solo in via subordinata, l’applicazione della sanzione per la violazione più grave aumentata sino al triplo, se più favorevole rispetto a quella che si avrebbe dalla somma delle sanzioni pecuniarie previste dalle singole norme violate (art. 198, comma 1, </w:t>
      </w:r>
      <w:proofErr w:type="spellStart"/>
      <w:r w:rsidRPr="00C263B2">
        <w:t>CdS</w:t>
      </w:r>
      <w:proofErr w:type="spellEnd"/>
      <w:r w:rsidRPr="00C263B2">
        <w:t>).</w:t>
      </w:r>
    </w:p>
    <w:p w:rsidR="004D31CC" w:rsidRPr="00C263B2" w:rsidRDefault="004D31CC" w:rsidP="004D31CC">
      <w:pPr>
        <w:widowControl w:val="0"/>
        <w:jc w:val="both"/>
      </w:pPr>
    </w:p>
    <w:p w:rsidR="00DC7821" w:rsidRPr="00C5426E" w:rsidRDefault="00DC7821" w:rsidP="004F5AF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FC5B63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650E8B">
          <w:rPr>
            <w:rFonts w:eastAsia="MS Mincho"/>
            <w:noProof/>
            <w:sz w:val="20"/>
            <w:szCs w:val="20"/>
            <w:lang w:eastAsia="ja-JP"/>
          </w:rPr>
          <w:t>328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650E8B">
          <w:rPr>
            <w:rFonts w:eastAsia="MS Mincho"/>
            <w:noProof/>
            <w:sz w:val="20"/>
            <w:szCs w:val="20"/>
            <w:lang w:eastAsia="ja-JP"/>
          </w:rPr>
          <w:t>327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27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1C01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0E8B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936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5CB7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63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DF3865D-AD7A-473D-9735-D74B7FEDB0A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B015C-4A19-43DF-AE05-970BE5E0E1B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5C9474F-1477-4861-A69B-F632D97590A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6A0F91E-ED74-4FC1-9AB9-EEC8B440E9E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6936A91-3510-4439-8003-DFA786A40A2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4EE87A9-8989-4304-8161-711EEAF93E7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D70D8D2-BE26-4FA2-935A-E5F0A9BB76A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023E854-4074-45CA-B3D1-A00B35C252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9EB34FD-3845-470D-9CFB-5BC3654039F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4E74617-EF3D-4614-8819-4948923AB4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3736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2016-06-29T12:59:00Z</dcterms:created>
  <dcterms:modified xsi:type="dcterms:W3CDTF">2016-06-29T12:59:00Z</dcterms:modified>
</cp:coreProperties>
</file>