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88" w:rsidRDefault="00043988" w:rsidP="00043988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043988" w:rsidRDefault="00043988" w:rsidP="00043988">
      <w:pPr>
        <w:pStyle w:val="Dicituraformula"/>
      </w:pPr>
      <w:r w:rsidRPr="00972EDA">
        <w:t>FORMULA</w:t>
      </w:r>
      <w:r w:rsidRPr="00C3776F">
        <w:t xml:space="preserve"> </w:t>
      </w:r>
      <w:r>
        <w:t>053</w:t>
      </w:r>
    </w:p>
    <w:p w:rsidR="00043988" w:rsidRPr="004B1937" w:rsidRDefault="00043988" w:rsidP="000439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rPr>
          <w:rFonts w:ascii="Arial" w:hAnsi="Arial" w:cs="Arial"/>
          <w:b/>
          <w:bCs/>
          <w:smallCaps/>
          <w:sz w:val="20"/>
          <w:szCs w:val="20"/>
        </w:rPr>
      </w:pPr>
    </w:p>
    <w:p w:rsidR="00043988" w:rsidRPr="004B1937" w:rsidRDefault="00043988" w:rsidP="000439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4B1937">
        <w:rPr>
          <w:rFonts w:ascii="Arial" w:hAnsi="Arial" w:cs="Arial"/>
          <w:b/>
          <w:bCs/>
          <w:caps/>
          <w:sz w:val="20"/>
          <w:szCs w:val="20"/>
        </w:rPr>
        <w:t>Ricusazione dell’interprete</w:t>
      </w:r>
    </w:p>
    <w:p w:rsidR="00043988" w:rsidRPr="004B1937" w:rsidRDefault="00043988" w:rsidP="000439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4B1937">
        <w:rPr>
          <w:rFonts w:ascii="Arial" w:hAnsi="Arial" w:cs="Arial"/>
          <w:b/>
          <w:bCs/>
          <w:caps/>
          <w:sz w:val="20"/>
          <w:szCs w:val="20"/>
        </w:rPr>
        <w:t>(art. 145 c.p.p.)</w:t>
      </w:r>
    </w:p>
    <w:p w:rsidR="00043988" w:rsidRPr="004B1937" w:rsidRDefault="00043988" w:rsidP="000439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rPr>
          <w:rFonts w:ascii="Arial" w:hAnsi="Arial" w:cs="Arial"/>
          <w:b/>
          <w:bCs/>
          <w:caps/>
          <w:sz w:val="20"/>
          <w:szCs w:val="20"/>
        </w:rPr>
      </w:pPr>
    </w:p>
    <w:p w:rsidR="00043988" w:rsidRPr="004B1937" w:rsidRDefault="00043988" w:rsidP="00043988">
      <w:pPr>
        <w:spacing w:line="230" w:lineRule="exact"/>
        <w:rPr>
          <w:rFonts w:ascii="Arial" w:hAnsi="Arial" w:cs="Arial"/>
          <w:b/>
          <w:bCs/>
          <w:smallCaps/>
          <w:sz w:val="18"/>
          <w:szCs w:val="18"/>
        </w:rPr>
      </w:pPr>
    </w:p>
    <w:p w:rsidR="00043988" w:rsidRPr="004B1937" w:rsidRDefault="00043988" w:rsidP="00043988">
      <w:pPr>
        <w:spacing w:line="230" w:lineRule="exact"/>
        <w:rPr>
          <w:rFonts w:ascii="Arial" w:hAnsi="Arial" w:cs="Arial"/>
          <w:b/>
          <w:sz w:val="18"/>
          <w:szCs w:val="18"/>
        </w:rPr>
      </w:pPr>
    </w:p>
    <w:p w:rsidR="00043988" w:rsidRPr="004B1937" w:rsidRDefault="00043988" w:rsidP="0004398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B1937">
        <w:rPr>
          <w:rFonts w:ascii="Arial" w:hAnsi="Arial" w:cs="Arial"/>
          <w:sz w:val="18"/>
          <w:szCs w:val="18"/>
        </w:rPr>
        <w:t>AL SIG. GIP &lt;...&gt;</w:t>
      </w:r>
    </w:p>
    <w:p w:rsidR="00043988" w:rsidRDefault="00043988" w:rsidP="0004398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B1937">
        <w:rPr>
          <w:rFonts w:ascii="Arial" w:hAnsi="Arial" w:cs="Arial"/>
          <w:sz w:val="18"/>
          <w:szCs w:val="18"/>
        </w:rPr>
        <w:t>ILL.MO SIG. PRESIDENTE DEL TRIBUNALE ORDINARIO DI &lt;...&gt;</w:t>
      </w:r>
    </w:p>
    <w:p w:rsidR="00043988" w:rsidRPr="004B1937" w:rsidRDefault="00043988" w:rsidP="0004398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043988" w:rsidRPr="004B1937" w:rsidRDefault="00043988" w:rsidP="0004398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B1937">
        <w:rPr>
          <w:rFonts w:ascii="Arial" w:hAnsi="Arial" w:cs="Arial"/>
          <w:sz w:val="18"/>
          <w:szCs w:val="18"/>
        </w:rPr>
        <w:t>ISTANZA DI RICUSAZIONE DELL’INTERPRETE</w:t>
      </w:r>
    </w:p>
    <w:p w:rsidR="00043988" w:rsidRPr="004B1937" w:rsidRDefault="00043988" w:rsidP="00043988">
      <w:pPr>
        <w:spacing w:line="230" w:lineRule="exact"/>
        <w:rPr>
          <w:rFonts w:ascii="Arial" w:hAnsi="Arial" w:cs="Arial"/>
          <w:sz w:val="18"/>
          <w:szCs w:val="18"/>
        </w:rPr>
      </w:pPr>
    </w:p>
    <w:p w:rsidR="00043988" w:rsidRPr="004B1937" w:rsidRDefault="00043988" w:rsidP="00043988">
      <w:pPr>
        <w:spacing w:line="230" w:lineRule="exact"/>
        <w:rPr>
          <w:rFonts w:ascii="Arial" w:hAnsi="Arial" w:cs="Arial"/>
          <w:sz w:val="18"/>
          <w:szCs w:val="18"/>
        </w:rPr>
      </w:pPr>
      <w:r w:rsidRPr="004B1937">
        <w:rPr>
          <w:rFonts w:ascii="Arial" w:hAnsi="Arial" w:cs="Arial"/>
          <w:sz w:val="18"/>
          <w:szCs w:val="18"/>
        </w:rPr>
        <w:t>Il sottoscritto &lt;...&gt;, nato il &lt;...&gt;, a &lt;...&gt;, residente in &lt;...&gt;, via &lt;...&gt;, n. &lt;...&gt;, indagato del reato previsto dall’art. &lt;...&gt; c.p. nell’ambito del proc. pen. n. &lt;...&gt;/&lt;...&gt; r.g.n.r., pendente dinanzi a codesto ufficio, ai sensi dell’art. 145 c.p.p.,</w:t>
      </w:r>
    </w:p>
    <w:p w:rsidR="00043988" w:rsidRPr="004B1937" w:rsidRDefault="00043988" w:rsidP="0004398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043988" w:rsidRDefault="00043988" w:rsidP="0004398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B1937">
        <w:rPr>
          <w:rFonts w:ascii="Arial" w:hAnsi="Arial" w:cs="Arial"/>
          <w:sz w:val="18"/>
          <w:szCs w:val="18"/>
        </w:rPr>
        <w:t>DICHIARA</w:t>
      </w:r>
    </w:p>
    <w:p w:rsidR="00043988" w:rsidRPr="004B1937" w:rsidRDefault="00043988" w:rsidP="0004398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043988" w:rsidRPr="004B1937" w:rsidRDefault="00043988" w:rsidP="00043988">
      <w:pPr>
        <w:spacing w:line="230" w:lineRule="exact"/>
        <w:rPr>
          <w:rFonts w:ascii="Arial" w:hAnsi="Arial" w:cs="Arial"/>
          <w:sz w:val="18"/>
          <w:szCs w:val="18"/>
        </w:rPr>
      </w:pPr>
      <w:r w:rsidRPr="004B1937">
        <w:rPr>
          <w:rFonts w:ascii="Arial" w:hAnsi="Arial" w:cs="Arial"/>
          <w:sz w:val="18"/>
          <w:szCs w:val="18"/>
        </w:rPr>
        <w:t>di ricusare l’interprete prof. &lt;...&gt; nominato con decreto del &lt;...&gt;, ricorrendo l’incompatibilità prevista dall’art. 144, n. 1, lett. &lt;...&gt; del codice di procedura penale.</w:t>
      </w:r>
    </w:p>
    <w:p w:rsidR="00043988" w:rsidRDefault="00043988" w:rsidP="00043988">
      <w:pPr>
        <w:spacing w:line="230" w:lineRule="exact"/>
        <w:rPr>
          <w:rFonts w:ascii="Arial" w:hAnsi="Arial" w:cs="Arial"/>
          <w:sz w:val="18"/>
          <w:szCs w:val="18"/>
        </w:rPr>
      </w:pPr>
      <w:r w:rsidRPr="004B1937">
        <w:rPr>
          <w:rFonts w:ascii="Arial" w:hAnsi="Arial" w:cs="Arial"/>
          <w:sz w:val="18"/>
          <w:szCs w:val="18"/>
        </w:rPr>
        <w:t>Allega la seguente documentazione: &lt;...&gt;.</w:t>
      </w:r>
    </w:p>
    <w:p w:rsidR="00043988" w:rsidRPr="004B1937" w:rsidRDefault="00043988" w:rsidP="00043988">
      <w:pPr>
        <w:spacing w:line="230" w:lineRule="exact"/>
        <w:rPr>
          <w:rFonts w:ascii="Arial" w:hAnsi="Arial" w:cs="Arial"/>
          <w:sz w:val="18"/>
          <w:szCs w:val="18"/>
        </w:rPr>
      </w:pPr>
    </w:p>
    <w:p w:rsidR="00043988" w:rsidRPr="004B1937" w:rsidRDefault="00043988" w:rsidP="00043988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043988" w:rsidRPr="004B1937" w:rsidRDefault="00043988" w:rsidP="0004398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4B1937">
        <w:rPr>
          <w:rFonts w:ascii="Arial" w:hAnsi="Arial" w:cs="Arial"/>
          <w:sz w:val="18"/>
          <w:szCs w:val="18"/>
        </w:rPr>
        <w:t>L’istante</w:t>
      </w:r>
    </w:p>
    <w:p w:rsidR="00043988" w:rsidRPr="004B1937" w:rsidRDefault="00043988" w:rsidP="0004398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4B1937">
        <w:rPr>
          <w:rFonts w:ascii="Arial" w:hAnsi="Arial" w:cs="Arial"/>
          <w:sz w:val="18"/>
          <w:szCs w:val="18"/>
        </w:rPr>
        <w:t>&lt;...&gt;</w:t>
      </w:r>
    </w:p>
    <w:p w:rsidR="00043988" w:rsidRPr="002D572B" w:rsidRDefault="00043988" w:rsidP="00043988">
      <w:pPr>
        <w:pStyle w:val="capoversoNotaesplicativa"/>
      </w:pPr>
    </w:p>
    <w:p w:rsidR="00043988" w:rsidRPr="002D572B" w:rsidRDefault="00043988" w:rsidP="00043988">
      <w:pPr>
        <w:spacing w:line="360" w:lineRule="auto"/>
        <w:ind w:left="-567" w:right="-1872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88"/>
    <w:rsid w:val="00043988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2606-4479-468E-B8C8-79680CF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4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43988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capoversoNotaesplicativa">
    <w:name w:val="capoverso Nota esplicativa"/>
    <w:basedOn w:val="Normale"/>
    <w:rsid w:val="00043988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