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5C" w:rsidRDefault="00560F5C" w:rsidP="00560F5C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560F5C" w:rsidRDefault="00560F5C" w:rsidP="00560F5C">
      <w:pPr>
        <w:pStyle w:val="Dicituraformula"/>
      </w:pPr>
      <w:r w:rsidRPr="00972EDA">
        <w:t>FORMULA</w:t>
      </w:r>
      <w:r w:rsidRPr="00C3776F">
        <w:t xml:space="preserve"> </w:t>
      </w:r>
      <w:r>
        <w:t>058</w:t>
      </w:r>
    </w:p>
    <w:p w:rsidR="00560F5C" w:rsidRDefault="00560F5C" w:rsidP="00560F5C">
      <w:pPr>
        <w:pStyle w:val="Titoloformula"/>
        <w:pBdr>
          <w:top w:val="single" w:sz="4" w:space="0" w:color="auto"/>
          <w:bottom w:val="none" w:sz="0" w:space="0" w:color="auto"/>
        </w:pBdr>
        <w:spacing w:line="60" w:lineRule="exact"/>
        <w:rPr>
          <w:szCs w:val="20"/>
        </w:rPr>
      </w:pPr>
    </w:p>
    <w:p w:rsidR="00560F5C" w:rsidRDefault="00560F5C" w:rsidP="00560F5C">
      <w:pPr>
        <w:pStyle w:val="Titoloformula"/>
        <w:pBdr>
          <w:top w:val="none" w:sz="0" w:space="0" w:color="auto"/>
          <w:bottom w:val="none" w:sz="0" w:space="0" w:color="auto"/>
        </w:pBdr>
        <w:spacing w:line="250" w:lineRule="exact"/>
        <w:rPr>
          <w:szCs w:val="20"/>
        </w:rPr>
      </w:pPr>
      <w:r w:rsidRPr="00BE46A7">
        <w:rPr>
          <w:szCs w:val="20"/>
        </w:rPr>
        <w:t>Richiesta di prova testimoniale in</w:t>
      </w:r>
      <w:r>
        <w:rPr>
          <w:szCs w:val="20"/>
        </w:rPr>
        <w:t xml:space="preserve"> </w:t>
      </w:r>
      <w:r w:rsidRPr="00BE46A7">
        <w:rPr>
          <w:szCs w:val="20"/>
        </w:rPr>
        <w:t>casi partico</w:t>
      </w:r>
      <w:r>
        <w:rPr>
          <w:szCs w:val="20"/>
        </w:rPr>
        <w:t>l</w:t>
      </w:r>
      <w:r w:rsidRPr="00BE46A7">
        <w:rPr>
          <w:szCs w:val="20"/>
        </w:rPr>
        <w:t>ari</w:t>
      </w:r>
      <w:r w:rsidRPr="00BE46A7">
        <w:rPr>
          <w:szCs w:val="20"/>
        </w:rPr>
        <w:br/>
        <w:t xml:space="preserve">(art. 190 </w:t>
      </w:r>
      <w:r w:rsidRPr="00997219">
        <w:rPr>
          <w:i/>
          <w:szCs w:val="20"/>
        </w:rPr>
        <w:t>bis</w:t>
      </w:r>
      <w:r w:rsidRPr="00BE46A7">
        <w:rPr>
          <w:szCs w:val="20"/>
        </w:rPr>
        <w:t xml:space="preserve"> c.p.p.)</w:t>
      </w:r>
    </w:p>
    <w:p w:rsidR="00560F5C" w:rsidRPr="00B4455E" w:rsidRDefault="00560F5C" w:rsidP="00560F5C">
      <w:pPr>
        <w:pStyle w:val="Titoloformula"/>
        <w:pBdr>
          <w:top w:val="none" w:sz="0" w:space="0" w:color="auto"/>
        </w:pBdr>
        <w:spacing w:line="60" w:lineRule="exact"/>
        <w:rPr>
          <w:szCs w:val="24"/>
        </w:rPr>
      </w:pPr>
    </w:p>
    <w:p w:rsidR="00560F5C" w:rsidRPr="00997219" w:rsidRDefault="00560F5C" w:rsidP="00560F5C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560F5C" w:rsidRPr="00997219" w:rsidRDefault="00560F5C" w:rsidP="00560F5C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560F5C" w:rsidRPr="00997219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Proc. n. &lt;...&gt; r.g.n.r.</w:t>
      </w:r>
    </w:p>
    <w:p w:rsidR="00560F5C" w:rsidRPr="00997219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udienza del &lt;...&gt;</w:t>
      </w:r>
    </w:p>
    <w:p w:rsidR="00560F5C" w:rsidRPr="00997219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ALL’ILL.MO PRESIDENTE</w:t>
      </w:r>
    </w:p>
    <w:p w:rsidR="00560F5C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DEL TRIBUNALE DI &lt;...&gt;</w:t>
      </w:r>
    </w:p>
    <w:p w:rsidR="00560F5C" w:rsidRPr="00997219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60F5C" w:rsidRPr="00997219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(</w:t>
      </w:r>
      <w:r w:rsidRPr="00997219">
        <w:rPr>
          <w:rFonts w:ascii="Arial" w:hAnsi="Arial" w:cs="Arial"/>
          <w:i/>
          <w:sz w:val="18"/>
          <w:szCs w:val="18"/>
        </w:rPr>
        <w:t>oppure</w:t>
      </w:r>
      <w:r w:rsidRPr="00997219">
        <w:rPr>
          <w:rFonts w:ascii="Arial" w:hAnsi="Arial" w:cs="Arial"/>
          <w:sz w:val="18"/>
          <w:szCs w:val="18"/>
        </w:rPr>
        <w:t>: AL GIUDICE DOTT. &lt;...&gt;</w:t>
      </w:r>
    </w:p>
    <w:p w:rsidR="00560F5C" w:rsidRPr="00997219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DEL TRIBUNALE PENALE DI &lt;...&gt;)</w:t>
      </w:r>
    </w:p>
    <w:p w:rsidR="00560F5C" w:rsidRPr="00997219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  <w:u w:val="single"/>
        </w:rPr>
      </w:pPr>
    </w:p>
    <w:p w:rsidR="00560F5C" w:rsidRPr="00997219" w:rsidRDefault="00560F5C" w:rsidP="00560F5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L’Avv. &lt;...&gt;, nella qualità di difensore di fiducia di &lt;...&gt;, imputato nell’ambito del proc. pen. n. &lt;...&gt;/&lt;...&gt; r.g.n.r.,</w:t>
      </w:r>
    </w:p>
    <w:p w:rsidR="00560F5C" w:rsidRPr="00997219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</w:p>
    <w:p w:rsidR="00560F5C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PREMESSO</w:t>
      </w:r>
    </w:p>
    <w:p w:rsidR="00560F5C" w:rsidRPr="00997219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60F5C" w:rsidRPr="00997219" w:rsidRDefault="00560F5C" w:rsidP="00560F5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che il presente procedimento ha ad oggetto taluno dei delitti indicati nell’articolo 51, comma 3bis e precisamente &lt;…&gt;;</w:t>
      </w:r>
    </w:p>
    <w:p w:rsidR="00560F5C" w:rsidRDefault="00560F5C" w:rsidP="00560F5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che il sig. &lt;…&gt; nella qualità di testimone ha già reso dichiarazioni in sede di incidente probatorio (</w:t>
      </w:r>
      <w:r w:rsidRPr="001D6250">
        <w:rPr>
          <w:rFonts w:ascii="Arial" w:hAnsi="Arial" w:cs="Arial"/>
          <w:i/>
          <w:sz w:val="18"/>
          <w:szCs w:val="18"/>
        </w:rPr>
        <w:t>oppure</w:t>
      </w:r>
      <w:r w:rsidRPr="00997219">
        <w:rPr>
          <w:rFonts w:ascii="Arial" w:hAnsi="Arial" w:cs="Arial"/>
          <w:sz w:val="18"/>
          <w:szCs w:val="18"/>
        </w:rPr>
        <w:t xml:space="preserve"> in dibattimento nel contraddittorio con la persona nei cui confronti le dichiarazioni medesime saranno utilizzate);</w:t>
      </w:r>
    </w:p>
    <w:p w:rsidR="00560F5C" w:rsidRPr="00997219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</w:p>
    <w:p w:rsidR="00560F5C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CONSIDERATO</w:t>
      </w:r>
    </w:p>
    <w:p w:rsidR="00560F5C" w:rsidRPr="00997219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60F5C" w:rsidRPr="00997219" w:rsidRDefault="00560F5C" w:rsidP="00560F5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che il testimone, nell’ambito della sua dichiarazione, non è stato sentito sulle seguenti circostanza &lt;…&gt; rilevanti ai fini della decisione (indicare circostanze diverse da quelle oggetto della precedente dichiarazioni);</w:t>
      </w:r>
    </w:p>
    <w:p w:rsidR="00560F5C" w:rsidRPr="00997219" w:rsidRDefault="00560F5C" w:rsidP="00560F5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tanto premesso</w:t>
      </w:r>
    </w:p>
    <w:p w:rsidR="00560F5C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CHIEDE</w:t>
      </w:r>
    </w:p>
    <w:p w:rsidR="00560F5C" w:rsidRPr="00997219" w:rsidRDefault="00560F5C" w:rsidP="00560F5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60F5C" w:rsidRPr="00997219" w:rsidRDefault="00560F5C" w:rsidP="00560F5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ai sensi dell’art. 191</w:t>
      </w:r>
      <w:r>
        <w:rPr>
          <w:rFonts w:ascii="Arial" w:hAnsi="Arial" w:cs="Arial"/>
          <w:sz w:val="18"/>
          <w:szCs w:val="18"/>
        </w:rPr>
        <w:t xml:space="preserve"> </w:t>
      </w:r>
      <w:r w:rsidRPr="00997219">
        <w:rPr>
          <w:rFonts w:ascii="Arial" w:hAnsi="Arial" w:cs="Arial"/>
          <w:sz w:val="18"/>
          <w:szCs w:val="18"/>
        </w:rPr>
        <w:t>bis c.p.p. che la S.V. Ill.ma voglia autorizzare la citazione del testimone sig. &lt;…&gt; il quale potrà deporre sulle seguenti circostanze:</w:t>
      </w:r>
    </w:p>
    <w:p w:rsidR="00560F5C" w:rsidRPr="00997219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1 – &lt;...&gt;.</w:t>
      </w:r>
    </w:p>
    <w:p w:rsidR="00560F5C" w:rsidRPr="00997219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2 – &lt;...&gt;.</w:t>
      </w:r>
    </w:p>
    <w:p w:rsidR="00560F5C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3 – &lt;…&gt;.</w:t>
      </w:r>
    </w:p>
    <w:p w:rsidR="00560F5C" w:rsidRPr="00997219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</w:p>
    <w:p w:rsidR="00560F5C" w:rsidRPr="00997219" w:rsidRDefault="00560F5C" w:rsidP="00560F5C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560F5C" w:rsidRPr="00997219" w:rsidRDefault="00560F5C" w:rsidP="00560F5C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997219">
        <w:rPr>
          <w:rFonts w:ascii="Arial" w:hAnsi="Arial" w:cs="Arial"/>
          <w:sz w:val="18"/>
          <w:szCs w:val="18"/>
        </w:rPr>
        <w:t>&lt;…&gt;</w:t>
      </w:r>
    </w:p>
    <w:p w:rsidR="00560F5C" w:rsidRPr="00997219" w:rsidRDefault="00560F5C" w:rsidP="00560F5C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5C"/>
    <w:rsid w:val="001C036E"/>
    <w:rsid w:val="00267494"/>
    <w:rsid w:val="00290E8E"/>
    <w:rsid w:val="00560F5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9023B-B2D8-41CB-80BE-B6B81424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6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60F5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60F5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