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5F1" w:rsidRDefault="004B35F1" w:rsidP="004B35F1">
      <w:pPr>
        <w:rPr>
          <w:rFonts w:ascii="Arial" w:hAnsi="Arial" w:cs="Arial"/>
          <w:b/>
          <w:bCs/>
          <w:sz w:val="20"/>
          <w:szCs w:val="20"/>
        </w:rPr>
      </w:pPr>
    </w:p>
    <w:p w:rsidR="004B35F1" w:rsidRPr="003967A2" w:rsidRDefault="004B35F1" w:rsidP="004B35F1">
      <w:pPr>
        <w:spacing w:after="240" w:line="240" w:lineRule="exact"/>
        <w:rPr>
          <w:rFonts w:ascii="Arial" w:hAnsi="Arial" w:cs="Arial"/>
          <w:b/>
          <w:bCs/>
          <w:sz w:val="21"/>
          <w:szCs w:val="21"/>
        </w:rPr>
      </w:pPr>
      <w:r w:rsidRPr="00B05BD6">
        <w:rPr>
          <w:rFonts w:ascii="Arial" w:hAnsi="Arial" w:cs="Arial"/>
          <w:b/>
          <w:bCs/>
          <w:sz w:val="21"/>
          <w:szCs w:val="21"/>
        </w:rPr>
        <w:t>FORMULA</w:t>
      </w:r>
      <w:r w:rsidRPr="003967A2">
        <w:rPr>
          <w:rFonts w:ascii="Arial" w:hAnsi="Arial" w:cs="Arial"/>
          <w:b/>
          <w:bCs/>
          <w:sz w:val="21"/>
          <w:szCs w:val="21"/>
        </w:rPr>
        <w:t xml:space="preserve"> 09</w:t>
      </w:r>
      <w:r>
        <w:rPr>
          <w:rFonts w:ascii="Arial" w:hAnsi="Arial" w:cs="Arial"/>
          <w:b/>
          <w:bCs/>
          <w:sz w:val="21"/>
          <w:szCs w:val="21"/>
        </w:rPr>
        <w:t>9</w:t>
      </w:r>
    </w:p>
    <w:p w:rsidR="004B35F1" w:rsidRDefault="004B35F1" w:rsidP="004B35F1">
      <w:pPr>
        <w:pBdr>
          <w:top w:val="single" w:sz="4" w:space="0" w:color="auto"/>
          <w:left w:val="single" w:sz="4" w:space="0" w:color="auto"/>
          <w:bottom w:val="single" w:sz="4" w:space="0" w:color="auto"/>
          <w:right w:val="single" w:sz="4" w:space="0" w:color="auto"/>
        </w:pBdr>
        <w:shd w:val="clear" w:color="auto" w:fill="D9D9D9"/>
        <w:spacing w:line="60" w:lineRule="exact"/>
        <w:jc w:val="center"/>
        <w:rPr>
          <w:rFonts w:ascii="Arial" w:hAnsi="Arial" w:cs="Arial"/>
          <w:b/>
          <w:bCs/>
          <w:caps/>
          <w:sz w:val="20"/>
        </w:rPr>
      </w:pPr>
    </w:p>
    <w:p w:rsidR="004B35F1" w:rsidRPr="00295779" w:rsidRDefault="004B35F1" w:rsidP="004B35F1">
      <w:pPr>
        <w:pBdr>
          <w:top w:val="single" w:sz="4" w:space="0" w:color="auto"/>
          <w:left w:val="single" w:sz="4" w:space="0" w:color="auto"/>
          <w:bottom w:val="single" w:sz="4" w:space="0" w:color="auto"/>
          <w:right w:val="single" w:sz="4" w:space="0" w:color="auto"/>
        </w:pBdr>
        <w:shd w:val="clear" w:color="auto" w:fill="D9D9D9"/>
        <w:spacing w:line="250" w:lineRule="exact"/>
        <w:jc w:val="center"/>
        <w:rPr>
          <w:rFonts w:ascii="Arial" w:hAnsi="Arial" w:cs="Arial"/>
          <w:b/>
          <w:bCs/>
          <w:caps/>
          <w:sz w:val="20"/>
        </w:rPr>
      </w:pPr>
      <w:r w:rsidRPr="00295779">
        <w:rPr>
          <w:rFonts w:ascii="Arial" w:hAnsi="Arial" w:cs="Arial"/>
          <w:b/>
          <w:bCs/>
          <w:caps/>
          <w:sz w:val="20"/>
        </w:rPr>
        <w:t>Querela di una persona giuridica</w:t>
      </w:r>
    </w:p>
    <w:p w:rsidR="004B35F1" w:rsidRPr="00295779" w:rsidRDefault="004B35F1" w:rsidP="004B35F1">
      <w:pPr>
        <w:pBdr>
          <w:top w:val="single" w:sz="4" w:space="0" w:color="auto"/>
          <w:left w:val="single" w:sz="4" w:space="0" w:color="auto"/>
          <w:bottom w:val="single" w:sz="4" w:space="0" w:color="auto"/>
          <w:right w:val="single" w:sz="4" w:space="0" w:color="auto"/>
        </w:pBdr>
        <w:shd w:val="clear" w:color="auto" w:fill="D9D9D9"/>
        <w:spacing w:line="250" w:lineRule="exact"/>
        <w:jc w:val="center"/>
        <w:rPr>
          <w:rFonts w:ascii="Arial" w:hAnsi="Arial" w:cs="Arial"/>
          <w:b/>
          <w:bCs/>
          <w:caps/>
          <w:sz w:val="20"/>
        </w:rPr>
      </w:pPr>
      <w:r w:rsidRPr="00295779">
        <w:rPr>
          <w:rFonts w:ascii="Arial" w:hAnsi="Arial" w:cs="Arial"/>
          <w:b/>
          <w:bCs/>
          <w:caps/>
          <w:sz w:val="20"/>
        </w:rPr>
        <w:t>(</w:t>
      </w:r>
      <w:r>
        <w:rPr>
          <w:rFonts w:ascii="Arial" w:hAnsi="Arial" w:cs="Arial"/>
          <w:b/>
          <w:bCs/>
          <w:caps/>
          <w:sz w:val="20"/>
        </w:rPr>
        <w:t xml:space="preserve">artt. </w:t>
      </w:r>
      <w:r w:rsidRPr="00295779">
        <w:rPr>
          <w:rFonts w:ascii="Arial" w:hAnsi="Arial" w:cs="Arial"/>
          <w:b/>
          <w:bCs/>
          <w:caps/>
          <w:sz w:val="20"/>
        </w:rPr>
        <w:t>122 e 336 c.p.p.)</w:t>
      </w:r>
    </w:p>
    <w:p w:rsidR="004B35F1" w:rsidRPr="00295779" w:rsidRDefault="004B35F1" w:rsidP="004B35F1">
      <w:pPr>
        <w:pBdr>
          <w:top w:val="single" w:sz="4" w:space="0" w:color="auto"/>
          <w:left w:val="single" w:sz="4" w:space="0" w:color="auto"/>
          <w:bottom w:val="single" w:sz="4" w:space="0" w:color="auto"/>
          <w:right w:val="single" w:sz="4" w:space="0" w:color="auto"/>
        </w:pBdr>
        <w:shd w:val="clear" w:color="auto" w:fill="D9D9D9"/>
        <w:spacing w:line="60" w:lineRule="exact"/>
        <w:jc w:val="center"/>
        <w:rPr>
          <w:rFonts w:ascii="Arial" w:hAnsi="Arial" w:cs="Arial"/>
          <w:b/>
          <w:bCs/>
          <w:caps/>
          <w:sz w:val="20"/>
        </w:rPr>
      </w:pPr>
    </w:p>
    <w:p w:rsidR="004B35F1" w:rsidRPr="00295779" w:rsidRDefault="004B35F1" w:rsidP="004B35F1">
      <w:pPr>
        <w:spacing w:line="230" w:lineRule="exact"/>
        <w:rPr>
          <w:rFonts w:ascii="Arial" w:hAnsi="Arial" w:cs="Arial"/>
          <w:b/>
          <w:sz w:val="20"/>
        </w:rPr>
      </w:pPr>
    </w:p>
    <w:p w:rsidR="004B35F1" w:rsidRPr="00286B03" w:rsidRDefault="004B35F1" w:rsidP="004B35F1">
      <w:pPr>
        <w:spacing w:line="230" w:lineRule="exact"/>
        <w:rPr>
          <w:rFonts w:ascii="Arial" w:hAnsi="Arial" w:cs="Arial"/>
          <w:sz w:val="18"/>
        </w:rPr>
      </w:pPr>
    </w:p>
    <w:p w:rsidR="004B35F1" w:rsidRPr="00286B03" w:rsidRDefault="004B35F1" w:rsidP="004B35F1">
      <w:pPr>
        <w:spacing w:line="230" w:lineRule="exact"/>
        <w:jc w:val="center"/>
        <w:rPr>
          <w:rFonts w:ascii="Arial" w:hAnsi="Arial" w:cs="Arial"/>
          <w:sz w:val="18"/>
        </w:rPr>
      </w:pPr>
    </w:p>
    <w:p w:rsidR="004B35F1" w:rsidRPr="00286B03" w:rsidRDefault="004B35F1" w:rsidP="004B35F1">
      <w:pPr>
        <w:spacing w:line="230" w:lineRule="exact"/>
        <w:jc w:val="center"/>
        <w:rPr>
          <w:rFonts w:ascii="Arial" w:hAnsi="Arial" w:cs="Arial"/>
          <w:sz w:val="18"/>
        </w:rPr>
      </w:pPr>
      <w:r w:rsidRPr="00286B03">
        <w:rPr>
          <w:rFonts w:ascii="Arial" w:hAnsi="Arial" w:cs="Arial"/>
          <w:sz w:val="18"/>
        </w:rPr>
        <w:t>ILL.MO SIG. PROCURATORE DELLA REPUBBLICA &lt;...&gt;</w:t>
      </w:r>
    </w:p>
    <w:p w:rsidR="004B35F1" w:rsidRPr="00286B03" w:rsidRDefault="004B35F1" w:rsidP="004B35F1">
      <w:pPr>
        <w:spacing w:line="230" w:lineRule="exact"/>
        <w:jc w:val="center"/>
        <w:rPr>
          <w:rFonts w:ascii="Arial" w:hAnsi="Arial" w:cs="Arial"/>
          <w:sz w:val="18"/>
        </w:rPr>
      </w:pPr>
      <w:r w:rsidRPr="00286B03">
        <w:rPr>
          <w:rFonts w:ascii="Arial" w:hAnsi="Arial" w:cs="Arial"/>
          <w:sz w:val="18"/>
        </w:rPr>
        <w:t>PRESSO IL TRIBUNALE ORDINARIO DI &lt;...&gt;</w:t>
      </w:r>
    </w:p>
    <w:p w:rsidR="004B35F1" w:rsidRPr="00286B03" w:rsidRDefault="004B35F1" w:rsidP="004B35F1">
      <w:pPr>
        <w:spacing w:line="230" w:lineRule="exact"/>
        <w:rPr>
          <w:rFonts w:ascii="Arial" w:hAnsi="Arial" w:cs="Arial"/>
          <w:sz w:val="18"/>
        </w:rPr>
      </w:pPr>
    </w:p>
    <w:p w:rsidR="004B35F1" w:rsidRPr="00286B03" w:rsidRDefault="004B35F1" w:rsidP="004B35F1">
      <w:pPr>
        <w:spacing w:line="230" w:lineRule="exact"/>
        <w:jc w:val="both"/>
        <w:rPr>
          <w:rFonts w:ascii="Arial" w:hAnsi="Arial" w:cs="Arial"/>
          <w:sz w:val="18"/>
        </w:rPr>
      </w:pPr>
      <w:r w:rsidRPr="00286B03">
        <w:rPr>
          <w:rFonts w:ascii="Arial" w:hAnsi="Arial" w:cs="Arial"/>
          <w:sz w:val="18"/>
        </w:rPr>
        <w:t>Io sottoscritto &lt;...&gt;, nato il &lt;...&gt; a &lt;...&gt;, residente in &lt;...&gt;, via &lt;...&gt;, n. &lt;...&gt;, nella qualità di legale rappresentante (presidente, amministratore delegato, amministratore p.t.) della società &lt;...&gt; con sede legale in &lt;...&gt;, via &lt;...&gt; n. &lt;...&gt;, iscritta alla camera di commercio di &lt;...&gt; con posizione n. &lt;...&gt;, in forza di procura speciale del &lt;...&gt;, propongo formale</w:t>
      </w:r>
    </w:p>
    <w:p w:rsidR="004B35F1" w:rsidRPr="00286B03" w:rsidRDefault="004B35F1" w:rsidP="004B35F1">
      <w:pPr>
        <w:spacing w:line="230" w:lineRule="exact"/>
        <w:jc w:val="center"/>
        <w:rPr>
          <w:rFonts w:ascii="Arial" w:hAnsi="Arial" w:cs="Arial"/>
          <w:sz w:val="18"/>
        </w:rPr>
      </w:pPr>
    </w:p>
    <w:p w:rsidR="004B35F1" w:rsidRDefault="004B35F1" w:rsidP="004B35F1">
      <w:pPr>
        <w:spacing w:line="230" w:lineRule="exact"/>
        <w:jc w:val="center"/>
        <w:rPr>
          <w:rFonts w:ascii="Arial" w:hAnsi="Arial" w:cs="Arial"/>
          <w:sz w:val="18"/>
        </w:rPr>
      </w:pPr>
      <w:r w:rsidRPr="00286B03">
        <w:rPr>
          <w:rFonts w:ascii="Arial" w:hAnsi="Arial" w:cs="Arial"/>
          <w:sz w:val="18"/>
        </w:rPr>
        <w:t>QUERELA</w:t>
      </w:r>
    </w:p>
    <w:p w:rsidR="004B35F1" w:rsidRPr="00286B03" w:rsidRDefault="004B35F1" w:rsidP="004B35F1">
      <w:pPr>
        <w:spacing w:line="230" w:lineRule="exact"/>
        <w:jc w:val="center"/>
        <w:rPr>
          <w:rFonts w:ascii="Arial" w:hAnsi="Arial" w:cs="Arial"/>
          <w:sz w:val="18"/>
        </w:rPr>
      </w:pPr>
    </w:p>
    <w:p w:rsidR="004B35F1" w:rsidRPr="00286B03" w:rsidRDefault="004B35F1" w:rsidP="004B35F1">
      <w:pPr>
        <w:spacing w:line="230" w:lineRule="exact"/>
        <w:jc w:val="both"/>
        <w:rPr>
          <w:rFonts w:ascii="Arial" w:hAnsi="Arial" w:cs="Arial"/>
          <w:sz w:val="18"/>
        </w:rPr>
      </w:pPr>
      <w:r w:rsidRPr="00286B03">
        <w:rPr>
          <w:rFonts w:ascii="Arial" w:hAnsi="Arial" w:cs="Arial"/>
          <w:sz w:val="18"/>
        </w:rPr>
        <w:t>nei confronti di &lt;...&gt;, nato il &lt;...&gt; a &lt;...&gt;, residente in &lt;...&gt;, per il delitto p. e p. dall’art. &lt;...&gt; c.p., in quanto è stato autore del seguente fatto/reato: &lt;...&gt;.</w:t>
      </w:r>
    </w:p>
    <w:p w:rsidR="004B35F1" w:rsidRPr="00286B03" w:rsidRDefault="004B35F1" w:rsidP="004B35F1">
      <w:pPr>
        <w:spacing w:line="230" w:lineRule="exact"/>
        <w:jc w:val="both"/>
        <w:rPr>
          <w:rFonts w:ascii="Arial" w:hAnsi="Arial" w:cs="Arial"/>
          <w:sz w:val="18"/>
        </w:rPr>
      </w:pPr>
      <w:r w:rsidRPr="00286B03">
        <w:rPr>
          <w:rFonts w:ascii="Arial" w:hAnsi="Arial" w:cs="Arial"/>
          <w:sz w:val="18"/>
        </w:rPr>
        <w:t>Indico sin da ora quale persone informate sui fatti:</w:t>
      </w:r>
    </w:p>
    <w:p w:rsidR="004B35F1" w:rsidRPr="00286B03" w:rsidRDefault="004B35F1" w:rsidP="004B35F1">
      <w:pPr>
        <w:spacing w:line="230" w:lineRule="exact"/>
        <w:jc w:val="both"/>
        <w:rPr>
          <w:rFonts w:ascii="Arial" w:hAnsi="Arial" w:cs="Arial"/>
          <w:sz w:val="18"/>
        </w:rPr>
      </w:pPr>
      <w:r w:rsidRPr="00286B03">
        <w:rPr>
          <w:rFonts w:ascii="Arial" w:hAnsi="Arial" w:cs="Arial"/>
          <w:sz w:val="18"/>
        </w:rPr>
        <w:t>1) &lt;...&gt;, nato il &lt;...&gt; a &lt;...&gt;, residente in &lt;...&gt;;</w:t>
      </w:r>
    </w:p>
    <w:p w:rsidR="004B35F1" w:rsidRPr="00286B03" w:rsidRDefault="004B35F1" w:rsidP="004B35F1">
      <w:pPr>
        <w:spacing w:line="230" w:lineRule="exact"/>
        <w:jc w:val="both"/>
        <w:rPr>
          <w:rFonts w:ascii="Arial" w:hAnsi="Arial" w:cs="Arial"/>
          <w:sz w:val="18"/>
        </w:rPr>
      </w:pPr>
      <w:r w:rsidRPr="00286B03">
        <w:rPr>
          <w:rFonts w:ascii="Arial" w:hAnsi="Arial" w:cs="Arial"/>
          <w:sz w:val="18"/>
        </w:rPr>
        <w:t>2) &lt;...&gt;, nato il &lt;...&gt; a &lt;...&gt;, residente in &lt;...&gt;;</w:t>
      </w:r>
    </w:p>
    <w:p w:rsidR="004B35F1" w:rsidRPr="00286B03" w:rsidRDefault="004B35F1" w:rsidP="004B35F1">
      <w:pPr>
        <w:spacing w:line="230" w:lineRule="exact"/>
        <w:rPr>
          <w:rFonts w:ascii="Arial" w:hAnsi="Arial" w:cs="Arial"/>
          <w:sz w:val="18"/>
        </w:rPr>
      </w:pPr>
    </w:p>
    <w:p w:rsidR="004B35F1" w:rsidRPr="00286B03" w:rsidRDefault="004B35F1" w:rsidP="004B35F1">
      <w:pPr>
        <w:spacing w:line="230" w:lineRule="exact"/>
        <w:jc w:val="both"/>
        <w:rPr>
          <w:rFonts w:ascii="Arial" w:hAnsi="Arial" w:cs="Arial"/>
          <w:sz w:val="18"/>
        </w:rPr>
      </w:pPr>
      <w:r w:rsidRPr="00286B03">
        <w:rPr>
          <w:rFonts w:ascii="Arial" w:hAnsi="Arial" w:cs="Arial"/>
          <w:sz w:val="18"/>
        </w:rPr>
        <w:t>Insisto pertanto affinché la S.V. Ill.ma voglia procedere nei confronti del responsabile dei fatti testé narrati chiedendone la punizione alla pena che sarà ritenuta giusta con espressa riserva di costituirmi parte civile a norma degli artt. 78 e 79 c.p.p. e 185 c.p. per il risarcimento del danno patrimoniale e non patrimoniale subito.</w:t>
      </w:r>
    </w:p>
    <w:p w:rsidR="004B35F1" w:rsidRDefault="004B35F1" w:rsidP="004B35F1">
      <w:pPr>
        <w:spacing w:line="230" w:lineRule="exact"/>
        <w:jc w:val="both"/>
        <w:rPr>
          <w:rFonts w:ascii="Arial" w:hAnsi="Arial" w:cs="Arial"/>
          <w:sz w:val="18"/>
        </w:rPr>
      </w:pPr>
      <w:r w:rsidRPr="00286B03">
        <w:rPr>
          <w:rFonts w:ascii="Arial" w:hAnsi="Arial" w:cs="Arial"/>
          <w:sz w:val="18"/>
        </w:rPr>
        <w:t>Chiedo di essere informato di una eventuale richiesta archiviazione.</w:t>
      </w:r>
    </w:p>
    <w:p w:rsidR="004B35F1" w:rsidRPr="00286B03" w:rsidRDefault="004B35F1" w:rsidP="004B35F1">
      <w:pPr>
        <w:spacing w:line="230" w:lineRule="exact"/>
        <w:rPr>
          <w:rFonts w:ascii="Arial" w:hAnsi="Arial" w:cs="Arial"/>
          <w:sz w:val="18"/>
        </w:rPr>
      </w:pPr>
    </w:p>
    <w:p w:rsidR="004B35F1" w:rsidRPr="00286B03" w:rsidRDefault="004B35F1" w:rsidP="004B35F1">
      <w:pPr>
        <w:spacing w:line="230" w:lineRule="exact"/>
        <w:rPr>
          <w:rFonts w:ascii="Arial" w:hAnsi="Arial" w:cs="Arial"/>
          <w:sz w:val="18"/>
        </w:rPr>
      </w:pPr>
      <w:r w:rsidRPr="00286B03">
        <w:rPr>
          <w:rFonts w:ascii="Arial" w:hAnsi="Arial" w:cs="Arial"/>
          <w:sz w:val="18"/>
        </w:rPr>
        <w:t>(Luogo e data)</w:t>
      </w:r>
    </w:p>
    <w:p w:rsidR="004B35F1" w:rsidRPr="00286B03" w:rsidRDefault="004B35F1" w:rsidP="004B35F1">
      <w:pPr>
        <w:spacing w:line="230" w:lineRule="exact"/>
        <w:jc w:val="right"/>
        <w:rPr>
          <w:rFonts w:ascii="Arial" w:hAnsi="Arial" w:cs="Arial"/>
          <w:sz w:val="18"/>
        </w:rPr>
      </w:pPr>
      <w:r w:rsidRPr="00286B03">
        <w:rPr>
          <w:rFonts w:ascii="Arial" w:hAnsi="Arial" w:cs="Arial"/>
          <w:sz w:val="18"/>
        </w:rPr>
        <w:t>Il querelante</w:t>
      </w:r>
    </w:p>
    <w:p w:rsidR="004B35F1" w:rsidRPr="00286B03" w:rsidRDefault="004B35F1" w:rsidP="004B35F1">
      <w:pPr>
        <w:spacing w:line="230" w:lineRule="exact"/>
        <w:jc w:val="right"/>
        <w:rPr>
          <w:rFonts w:ascii="Arial" w:hAnsi="Arial" w:cs="Arial"/>
          <w:sz w:val="18"/>
        </w:rPr>
      </w:pPr>
      <w:r w:rsidRPr="00286B03">
        <w:rPr>
          <w:rFonts w:ascii="Arial" w:hAnsi="Arial" w:cs="Arial"/>
          <w:sz w:val="18"/>
        </w:rPr>
        <w:t>&lt;...&gt;</w:t>
      </w: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5F1"/>
    <w:rsid w:val="001C036E"/>
    <w:rsid w:val="00267494"/>
    <w:rsid w:val="00290E8E"/>
    <w:rsid w:val="004B35F1"/>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4217C-40D7-4D59-9933-109CDAC9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B35F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2017-10-16T10:19:00Z</dcterms:created>
  <dcterms:modified xsi:type="dcterms:W3CDTF">2017-10-16T10:19:00Z</dcterms:modified>
</cp:coreProperties>
</file>