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3F" w:rsidRDefault="000B123F" w:rsidP="000B123F">
      <w:pPr>
        <w:rPr>
          <w:rFonts w:ascii="Georgia" w:hAnsi="Georgia" w:cs="Arial"/>
          <w:b/>
          <w:bCs/>
          <w:color w:val="7F7F7F" w:themeColor="text1" w:themeTint="80"/>
        </w:rPr>
      </w:pPr>
    </w:p>
    <w:p w:rsidR="000B123F" w:rsidRPr="003969DF" w:rsidRDefault="000B123F" w:rsidP="000B123F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10</w:t>
      </w:r>
      <w:r>
        <w:rPr>
          <w:rFonts w:ascii="Arial" w:hAnsi="Arial" w:cs="Arial"/>
          <w:b/>
          <w:bCs/>
          <w:sz w:val="21"/>
          <w:szCs w:val="21"/>
        </w:rPr>
        <w:t>3</w:t>
      </w:r>
    </w:p>
    <w:p w:rsidR="000B123F" w:rsidRDefault="000B123F" w:rsidP="000B123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B123F" w:rsidRPr="00295779" w:rsidRDefault="000B123F" w:rsidP="000B123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Rinuncia alla querela</w:t>
      </w:r>
    </w:p>
    <w:p w:rsidR="000B123F" w:rsidRPr="00295779" w:rsidRDefault="000B123F" w:rsidP="000B123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339 c.p.p.)</w:t>
      </w:r>
    </w:p>
    <w:p w:rsidR="000B123F" w:rsidRPr="00295779" w:rsidRDefault="000B123F" w:rsidP="000B123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B123F" w:rsidRPr="00295779" w:rsidRDefault="000B123F" w:rsidP="000B123F">
      <w:pPr>
        <w:spacing w:line="230" w:lineRule="exact"/>
        <w:rPr>
          <w:rFonts w:ascii="Arial" w:hAnsi="Arial" w:cs="Arial"/>
          <w:b/>
          <w:sz w:val="20"/>
        </w:rPr>
      </w:pPr>
    </w:p>
    <w:p w:rsidR="000B123F" w:rsidRPr="00286B03" w:rsidRDefault="000B123F" w:rsidP="000B123F">
      <w:pPr>
        <w:spacing w:line="230" w:lineRule="exact"/>
        <w:rPr>
          <w:rFonts w:ascii="Arial" w:hAnsi="Arial" w:cs="Arial"/>
          <w:sz w:val="18"/>
        </w:rPr>
      </w:pPr>
    </w:p>
    <w:p w:rsidR="000B123F" w:rsidRPr="00286B03" w:rsidRDefault="000B123F" w:rsidP="000B123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&lt;...&gt;, a &lt;...&gt;, residente in &lt;...&gt;, via &lt;...&gt;, n. &lt;...&gt;, ai sensi e per gli effetti dell’art. 339 c.p.p., dichiara di</w:t>
      </w:r>
    </w:p>
    <w:p w:rsidR="000B123F" w:rsidRPr="00286B03" w:rsidRDefault="000B123F" w:rsidP="000B123F">
      <w:pPr>
        <w:spacing w:line="100" w:lineRule="exact"/>
        <w:jc w:val="center"/>
        <w:rPr>
          <w:rFonts w:ascii="Arial" w:hAnsi="Arial" w:cs="Arial"/>
          <w:sz w:val="18"/>
        </w:rPr>
      </w:pPr>
    </w:p>
    <w:p w:rsidR="000B123F" w:rsidRDefault="000B123F" w:rsidP="000B123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RINUNCIARE</w:t>
      </w:r>
    </w:p>
    <w:p w:rsidR="000B123F" w:rsidRPr="00286B03" w:rsidRDefault="000B123F" w:rsidP="000B123F">
      <w:pPr>
        <w:spacing w:line="200" w:lineRule="exact"/>
        <w:jc w:val="center"/>
        <w:rPr>
          <w:rFonts w:ascii="Arial" w:hAnsi="Arial" w:cs="Arial"/>
          <w:sz w:val="18"/>
        </w:rPr>
      </w:pPr>
    </w:p>
    <w:p w:rsidR="000B123F" w:rsidRPr="00286B03" w:rsidRDefault="000B123F" w:rsidP="000B123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come in effetti con la presente dichiarazione rinuncia al diritto di querela contro &lt;...&gt;, nato il &lt;...&gt;, a &lt;...&gt;, residente in &lt;...&gt;, via &lt;...&gt;, n. &lt;...&gt;, il quale si è reso autore del reato previsto e punito dall’art. &lt;...&gt; c.p., poiché in data &lt;…&gt;</w:t>
      </w:r>
    </w:p>
    <w:p w:rsidR="000B123F" w:rsidRPr="00286B03" w:rsidRDefault="000B123F" w:rsidP="000B123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Rinuncia, altresì, all’azione civile per le restituzioni e per il risarcimento del danno subito quale persona offesa.</w:t>
      </w:r>
    </w:p>
    <w:p w:rsidR="000B123F" w:rsidRDefault="000B123F" w:rsidP="000B123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Letto, approvato e sottoscritto.</w:t>
      </w:r>
    </w:p>
    <w:p w:rsidR="000B123F" w:rsidRPr="00286B03" w:rsidRDefault="000B123F" w:rsidP="000B123F">
      <w:pPr>
        <w:spacing w:line="200" w:lineRule="exact"/>
        <w:jc w:val="center"/>
        <w:rPr>
          <w:rFonts w:ascii="Arial" w:hAnsi="Arial" w:cs="Arial"/>
          <w:sz w:val="18"/>
        </w:rPr>
      </w:pPr>
    </w:p>
    <w:p w:rsidR="000B123F" w:rsidRPr="00286B03" w:rsidRDefault="000B123F" w:rsidP="000B123F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B123F" w:rsidRPr="00286B03" w:rsidRDefault="000B123F" w:rsidP="000B123F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rinunciante</w:t>
      </w:r>
    </w:p>
    <w:p w:rsidR="000B123F" w:rsidRDefault="000B123F" w:rsidP="000B123F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0B123F" w:rsidRPr="00286B03" w:rsidRDefault="000B123F" w:rsidP="000B123F">
      <w:pPr>
        <w:spacing w:line="230" w:lineRule="exact"/>
        <w:jc w:val="right"/>
        <w:rPr>
          <w:rFonts w:ascii="Arial" w:hAnsi="Arial" w:cs="Arial"/>
          <w:sz w:val="18"/>
        </w:rPr>
      </w:pPr>
    </w:p>
    <w:p w:rsidR="000B123F" w:rsidRPr="00286B03" w:rsidRDefault="000B123F" w:rsidP="000B123F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L’interessato</w:t>
      </w:r>
    </w:p>
    <w:p w:rsidR="000B123F" w:rsidRPr="006248E7" w:rsidRDefault="000B123F" w:rsidP="000B123F">
      <w:pPr>
        <w:spacing w:line="230" w:lineRule="exact"/>
        <w:jc w:val="right"/>
        <w:rPr>
          <w:rFonts w:ascii="Georgia" w:hAnsi="Georgia" w:cs="Arial"/>
        </w:rPr>
      </w:pPr>
      <w:r w:rsidRPr="006248E7">
        <w:rPr>
          <w:rFonts w:ascii="Georgia" w:hAnsi="Georgia" w:cs="Arial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3F"/>
    <w:rsid w:val="000B123F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0B05-CA01-4C47-9017-F5627E09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B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