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05" w:rsidRDefault="004B1805" w:rsidP="004B1805">
      <w:pPr>
        <w:rPr>
          <w:rFonts w:ascii="Georgia" w:hAnsi="Georgia" w:cs="Arial"/>
        </w:rPr>
      </w:pPr>
    </w:p>
    <w:p w:rsidR="004B1805" w:rsidRPr="00EA5DF0" w:rsidRDefault="004B1805" w:rsidP="004B1805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EA5DF0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129</w:t>
      </w:r>
    </w:p>
    <w:p w:rsidR="004B1805" w:rsidRPr="00295779" w:rsidRDefault="004B1805" w:rsidP="004B18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B1805" w:rsidRPr="00295779" w:rsidRDefault="004B1805" w:rsidP="004B18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Memoria DIFENSIVA </w:t>
      </w:r>
      <w:r w:rsidRPr="00295779">
        <w:rPr>
          <w:rFonts w:ascii="Arial" w:hAnsi="Arial" w:cs="Arial"/>
          <w:b/>
          <w:bCs/>
          <w:i/>
          <w:caps/>
          <w:sz w:val="20"/>
        </w:rPr>
        <w:t>ex</w:t>
      </w:r>
      <w:r w:rsidRPr="00295779">
        <w:rPr>
          <w:rFonts w:ascii="Arial" w:hAnsi="Arial" w:cs="Arial"/>
          <w:b/>
          <w:bCs/>
          <w:caps/>
          <w:sz w:val="20"/>
        </w:rPr>
        <w:t xml:space="preserve"> 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95779">
        <w:rPr>
          <w:rFonts w:ascii="Arial" w:hAnsi="Arial" w:cs="Arial"/>
          <w:b/>
          <w:bCs/>
          <w:caps/>
          <w:sz w:val="20"/>
        </w:rPr>
        <w:t xml:space="preserve">415 </w:t>
      </w:r>
      <w:r w:rsidRPr="00295779">
        <w:rPr>
          <w:rFonts w:ascii="Arial" w:hAnsi="Arial" w:cs="Arial"/>
          <w:b/>
          <w:bCs/>
          <w:i/>
          <w:caps/>
          <w:sz w:val="20"/>
        </w:rPr>
        <w:t>bis</w:t>
      </w:r>
    </w:p>
    <w:p w:rsidR="004B1805" w:rsidRPr="00295779" w:rsidRDefault="004B1805" w:rsidP="004B18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>(art. 415 c.p.p.)</w:t>
      </w:r>
    </w:p>
    <w:p w:rsidR="004B1805" w:rsidRPr="00295779" w:rsidRDefault="004B1805" w:rsidP="004B18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4B1805" w:rsidRDefault="004B1805" w:rsidP="004B1805">
      <w:pPr>
        <w:spacing w:line="230" w:lineRule="exact"/>
        <w:rPr>
          <w:rFonts w:ascii="Arial" w:hAnsi="Arial" w:cs="Arial"/>
          <w:sz w:val="18"/>
          <w:lang w:val="en-US"/>
        </w:rPr>
      </w:pP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  <w:lang w:val="en-US"/>
        </w:rPr>
      </w:pP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>Proc. pen. n. &lt;...&gt;</w:t>
      </w:r>
      <w:r>
        <w:rPr>
          <w:rFonts w:ascii="Arial" w:hAnsi="Arial" w:cs="Arial"/>
          <w:sz w:val="18"/>
          <w:lang w:val="en-US"/>
        </w:rPr>
        <w:t xml:space="preserve"> </w:t>
      </w:r>
      <w:r w:rsidRPr="00286B03">
        <w:rPr>
          <w:rFonts w:ascii="Arial" w:hAnsi="Arial" w:cs="Arial"/>
          <w:sz w:val="18"/>
          <w:lang w:val="en-US"/>
        </w:rPr>
        <w:t>r.g.n.r.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ALL’ILL.MO SIG. PROCURATORE DELLA REPUBBLICA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&lt;...&gt;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MEMORIA DIFENSIVA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EX ART. 415 C.P.P.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Pr="00286B03" w:rsidRDefault="004B1805" w:rsidP="004B1805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indagato nell’ambito dell’emarginato procedimento penale in epigrafee destinatario di avviso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415 bis c.p.p. propone la seguente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MEMORIA DIFENSIVA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</w:p>
    <w:p w:rsidR="004B1805" w:rsidRPr="00286B03" w:rsidRDefault="004B1805" w:rsidP="004B1805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La prospettazione accusatoria circa la penale responsabilità dell’indagato andrà certamente rivisitata da parte dell’Ill.mo </w:t>
      </w:r>
      <w:r>
        <w:rPr>
          <w:rFonts w:ascii="Arial" w:hAnsi="Arial" w:cs="Arial"/>
          <w:sz w:val="18"/>
        </w:rPr>
        <w:t>p.m.</w:t>
      </w:r>
      <w:r w:rsidRPr="00286B03">
        <w:rPr>
          <w:rFonts w:ascii="Arial" w:hAnsi="Arial" w:cs="Arial"/>
          <w:sz w:val="18"/>
        </w:rPr>
        <w:t xml:space="preserve"> destinatario sulla base delle argomentazioni difensive di seguito riportate. Ed invero, &lt;…&gt; (argomentare in fatto e in diritto)</w:t>
      </w:r>
      <w:r>
        <w:rPr>
          <w:rFonts w:ascii="Arial" w:hAnsi="Arial" w:cs="Arial"/>
          <w:sz w:val="18"/>
        </w:rPr>
        <w:t>.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): Dall’attività investigativa difensiva è emerso che &lt;…&gt;;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l’effetto</w:t>
      </w:r>
    </w:p>
    <w:p w:rsidR="004B1805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4B1805" w:rsidRPr="00286B03" w:rsidRDefault="004B1805" w:rsidP="004B1805">
      <w:pPr>
        <w:spacing w:line="230" w:lineRule="exact"/>
        <w:jc w:val="both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S.V. Ill.ma voglia chiedere l’archiviazione dell’emarginato procedimento penale.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VIA SUBORDINATA</w:t>
      </w:r>
    </w:p>
    <w:p w:rsidR="004B1805" w:rsidRPr="00286B03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che l’Ill.mo pm destinatario voglia compiere i seguenti atti di indagine: &lt;…&gt;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4B1805" w:rsidRPr="00286B03" w:rsidRDefault="004B1805" w:rsidP="004B1805">
      <w:pPr>
        <w:spacing w:line="100" w:lineRule="exact"/>
        <w:jc w:val="center"/>
        <w:rPr>
          <w:rFonts w:ascii="Arial" w:hAnsi="Arial" w:cs="Arial"/>
          <w:sz w:val="18"/>
        </w:rPr>
      </w:pPr>
    </w:p>
    <w:p w:rsidR="004B1805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infine, di essere sottoposto ad interrogatorio.</w:t>
      </w: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</w:p>
    <w:p w:rsidR="004B1805" w:rsidRPr="00286B03" w:rsidRDefault="004B1805" w:rsidP="004B180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4B1805" w:rsidRPr="00286B03" w:rsidRDefault="004B1805" w:rsidP="004B1805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4B1805" w:rsidRPr="005025A3" w:rsidRDefault="004B1805" w:rsidP="004B1805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05"/>
    <w:rsid w:val="001C036E"/>
    <w:rsid w:val="00267494"/>
    <w:rsid w:val="00290E8E"/>
    <w:rsid w:val="004B180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F965-F784-4605-830E-A63E888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B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