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5C" w:rsidRDefault="009C475C" w:rsidP="009C475C">
      <w:pPr>
        <w:rPr>
          <w:rFonts w:ascii="Arial" w:hAnsi="Arial" w:cs="Arial"/>
          <w:b/>
          <w:bCs/>
          <w:sz w:val="21"/>
          <w:szCs w:val="21"/>
        </w:rPr>
      </w:pPr>
    </w:p>
    <w:p w:rsidR="009C475C" w:rsidRPr="00036A02" w:rsidRDefault="009C475C" w:rsidP="009C475C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143</w:t>
      </w:r>
    </w:p>
    <w:p w:rsidR="009C475C" w:rsidRPr="00295779" w:rsidRDefault="009C475C" w:rsidP="009C475C">
      <w:pPr>
        <w:pStyle w:val="Titoloformula"/>
        <w:spacing w:line="60" w:lineRule="exact"/>
        <w:rPr>
          <w:caps w:val="0"/>
          <w:smallCaps/>
          <w:szCs w:val="24"/>
        </w:rPr>
      </w:pPr>
    </w:p>
    <w:p w:rsidR="009C475C" w:rsidRPr="00295779" w:rsidRDefault="009C475C" w:rsidP="009C475C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RICHIESTA DELL’imputato di procedere</w:t>
      </w:r>
      <w:r>
        <w:rPr>
          <w:szCs w:val="24"/>
        </w:rPr>
        <w:t xml:space="preserve"> </w:t>
      </w:r>
      <w:r w:rsidRPr="00295779">
        <w:rPr>
          <w:szCs w:val="24"/>
        </w:rPr>
        <w:t>nelle forme ordinarie</w:t>
      </w:r>
    </w:p>
    <w:p w:rsidR="009C475C" w:rsidRPr="00036A02" w:rsidRDefault="009C475C" w:rsidP="009C475C">
      <w:pPr>
        <w:pStyle w:val="Titoloformula"/>
        <w:spacing w:line="250" w:lineRule="exact"/>
        <w:rPr>
          <w:szCs w:val="24"/>
          <w:lang w:val="en-US"/>
        </w:rPr>
      </w:pPr>
      <w:r w:rsidRPr="00036A02">
        <w:rPr>
          <w:szCs w:val="24"/>
          <w:lang w:val="en-US"/>
        </w:rPr>
        <w:t xml:space="preserve">(art. 441 </w:t>
      </w:r>
      <w:r w:rsidRPr="00036A02">
        <w:rPr>
          <w:i/>
          <w:szCs w:val="24"/>
          <w:lang w:val="en-US"/>
        </w:rPr>
        <w:t>bis</w:t>
      </w:r>
      <w:r w:rsidRPr="00036A02">
        <w:rPr>
          <w:szCs w:val="24"/>
          <w:lang w:val="en-US"/>
        </w:rPr>
        <w:t xml:space="preserve"> c.p.p.)</w:t>
      </w:r>
    </w:p>
    <w:p w:rsidR="009C475C" w:rsidRPr="00036A02" w:rsidRDefault="009C475C" w:rsidP="009C475C">
      <w:pPr>
        <w:pStyle w:val="Titoloformula"/>
        <w:spacing w:line="60" w:lineRule="exact"/>
        <w:rPr>
          <w:caps w:val="0"/>
          <w:smallCaps/>
          <w:szCs w:val="24"/>
          <w:lang w:val="en-US"/>
        </w:rPr>
      </w:pPr>
    </w:p>
    <w:p w:rsidR="009C475C" w:rsidRPr="00036A02" w:rsidRDefault="009C475C" w:rsidP="009C475C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9C475C" w:rsidRPr="00036A02" w:rsidRDefault="009C475C" w:rsidP="009C475C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9C475C" w:rsidRPr="00036A02" w:rsidRDefault="009C475C" w:rsidP="009C475C">
      <w:pPr>
        <w:pStyle w:val="capoversoformula"/>
        <w:spacing w:line="230" w:lineRule="exact"/>
        <w:rPr>
          <w:szCs w:val="24"/>
          <w:lang w:val="en-US"/>
        </w:rPr>
      </w:pPr>
      <w:r w:rsidRPr="00036A02">
        <w:rPr>
          <w:szCs w:val="24"/>
          <w:lang w:val="en-US"/>
        </w:rPr>
        <w:t>Proc. n. &lt;...&gt; r.g.n.r.</w:t>
      </w:r>
    </w:p>
    <w:p w:rsidR="009C475C" w:rsidRPr="00286B03" w:rsidRDefault="009C475C" w:rsidP="009C475C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ILL.MO SIG. GUP</w:t>
      </w:r>
    </w:p>
    <w:p w:rsidR="009C475C" w:rsidRPr="00286B03" w:rsidRDefault="009C475C" w:rsidP="009C475C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TRIBUNALE DI &lt;…&gt;</w:t>
      </w:r>
    </w:p>
    <w:p w:rsidR="009C475C" w:rsidRPr="00286B03" w:rsidRDefault="009C475C" w:rsidP="009C475C">
      <w:pPr>
        <w:pStyle w:val="Titolicentratiformule"/>
        <w:spacing w:line="230" w:lineRule="exact"/>
        <w:rPr>
          <w:szCs w:val="24"/>
        </w:rPr>
      </w:pPr>
    </w:p>
    <w:p w:rsidR="009C475C" w:rsidRPr="00286B03" w:rsidRDefault="009C475C" w:rsidP="009C475C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Il sottoscritto Avv. &lt;…&gt;, difensore di fiducia e procuratore speciale di &lt;…&gt;, imputato nell’ambito dell’emarginato procedimento penale per il reato p. e p. dall’art. &lt;...&gt;, in forza di procura speciale già in atti,</w:t>
      </w:r>
    </w:p>
    <w:p w:rsidR="009C475C" w:rsidRDefault="009C475C" w:rsidP="009C475C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VISTA</w:t>
      </w:r>
    </w:p>
    <w:p w:rsidR="009C475C" w:rsidRPr="00286B03" w:rsidRDefault="009C475C" w:rsidP="009C475C">
      <w:pPr>
        <w:pStyle w:val="capoversoformula"/>
        <w:spacing w:line="230" w:lineRule="exact"/>
        <w:jc w:val="center"/>
        <w:rPr>
          <w:szCs w:val="24"/>
        </w:rPr>
      </w:pPr>
    </w:p>
    <w:p w:rsidR="009C475C" w:rsidRPr="00286B03" w:rsidRDefault="009C475C" w:rsidP="009C475C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la modifica dell’imputazione ex art. 423 comma 1 c.p.p. operata dal pubblico ministero all’udienza del &lt;…&gt; e contestata con notificazione all’imputato avvenuta in data &lt;…&gt;;</w:t>
      </w:r>
    </w:p>
    <w:p w:rsidR="009C475C" w:rsidRPr="00286B03" w:rsidRDefault="009C475C" w:rsidP="009C475C">
      <w:pPr>
        <w:pStyle w:val="capoversoformula"/>
        <w:spacing w:line="230" w:lineRule="exact"/>
        <w:jc w:val="center"/>
        <w:rPr>
          <w:szCs w:val="24"/>
        </w:rPr>
      </w:pPr>
    </w:p>
    <w:p w:rsidR="009C475C" w:rsidRDefault="009C475C" w:rsidP="009C475C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CHIEDE</w:t>
      </w:r>
    </w:p>
    <w:p w:rsidR="009C475C" w:rsidRPr="00286B03" w:rsidRDefault="009C475C" w:rsidP="009C475C">
      <w:pPr>
        <w:pStyle w:val="capoversoformula"/>
        <w:spacing w:line="230" w:lineRule="exact"/>
        <w:jc w:val="center"/>
        <w:rPr>
          <w:szCs w:val="24"/>
        </w:rPr>
      </w:pPr>
    </w:p>
    <w:p w:rsidR="009C475C" w:rsidRDefault="009C475C" w:rsidP="009C475C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ai sensi dell’art. 441 bis c.p.p.</w:t>
      </w:r>
      <w:hyperlink r:id="rId4" w:tgtFrame="_blank" w:history="1"/>
      <w:r w:rsidRPr="00286B03">
        <w:rPr>
          <w:rFonts w:ascii="Arial" w:hAnsi="Arial" w:cs="Arial"/>
          <w:sz w:val="18"/>
        </w:rPr>
        <w:t>, che il procedimento prosegua nelle forme ordinarie.</w:t>
      </w:r>
    </w:p>
    <w:p w:rsidR="009C475C" w:rsidRPr="00286B03" w:rsidRDefault="009C475C" w:rsidP="009C475C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9C475C" w:rsidRPr="00286B03" w:rsidRDefault="009C475C" w:rsidP="009C475C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9C475C" w:rsidRPr="00286B03" w:rsidRDefault="009C475C" w:rsidP="009C475C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9C475C" w:rsidRDefault="009C475C" w:rsidP="009C475C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5C"/>
    <w:rsid w:val="001C036E"/>
    <w:rsid w:val="00267494"/>
    <w:rsid w:val="00290E8E"/>
    <w:rsid w:val="009C475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3F9DD-463D-4922-BB40-8814494A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9C475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C47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9C475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rittoinformazione.it/articolo-438-codice-di-procedura-pena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