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22" w:rsidRDefault="001E7522" w:rsidP="001E7522">
      <w:pPr>
        <w:rPr>
          <w:rFonts w:ascii="Arial" w:hAnsi="Arial"/>
          <w:b/>
          <w:caps/>
          <w:sz w:val="21"/>
          <w:szCs w:val="21"/>
        </w:rPr>
      </w:pPr>
    </w:p>
    <w:p w:rsidR="001E7522" w:rsidRDefault="001E7522" w:rsidP="001E7522">
      <w:pPr>
        <w:pStyle w:val="Titolicentratiformule"/>
        <w:spacing w:after="240" w:line="240" w:lineRule="exact"/>
        <w:jc w:val="left"/>
        <w:rPr>
          <w:b/>
          <w:sz w:val="21"/>
          <w:szCs w:val="21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215</w:t>
      </w:r>
    </w:p>
    <w:p w:rsidR="001E7522" w:rsidRPr="007863C0" w:rsidRDefault="001E7522" w:rsidP="001E7522">
      <w:pPr>
        <w:pStyle w:val="Titoloformula"/>
        <w:spacing w:line="276" w:lineRule="auto"/>
        <w:rPr>
          <w:caps w:val="0"/>
          <w:smallCaps/>
          <w:sz w:val="6"/>
          <w:szCs w:val="6"/>
        </w:rPr>
      </w:pPr>
    </w:p>
    <w:p w:rsidR="001E7522" w:rsidRPr="00CD74A5" w:rsidRDefault="001E7522" w:rsidP="001E75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CD74A5">
        <w:rPr>
          <w:rFonts w:ascii="Arial" w:hAnsi="Arial" w:cs="Arial"/>
          <w:b/>
          <w:bCs/>
          <w:caps/>
          <w:sz w:val="20"/>
        </w:rPr>
        <w:t>Appello della persona offesa</w:t>
      </w:r>
      <w:r w:rsidRPr="00CD74A5">
        <w:rPr>
          <w:rFonts w:ascii="Arial" w:hAnsi="Arial" w:cs="Arial"/>
          <w:b/>
          <w:bCs/>
          <w:caps/>
          <w:sz w:val="20"/>
        </w:rPr>
        <w:br/>
        <w:t>(</w:t>
      </w:r>
      <w:r>
        <w:rPr>
          <w:rFonts w:ascii="Arial" w:hAnsi="Arial" w:cs="Arial"/>
          <w:b/>
          <w:bCs/>
          <w:caps/>
          <w:sz w:val="20"/>
        </w:rPr>
        <w:t xml:space="preserve">art. </w:t>
      </w:r>
      <w:r w:rsidRPr="00CD74A5">
        <w:rPr>
          <w:rFonts w:ascii="Arial" w:hAnsi="Arial" w:cs="Arial"/>
          <w:b/>
          <w:bCs/>
          <w:caps/>
          <w:sz w:val="20"/>
        </w:rPr>
        <w:t xml:space="preserve">38 d.lgs. </w:t>
      </w:r>
      <w:r>
        <w:rPr>
          <w:rFonts w:ascii="Arial" w:hAnsi="Arial" w:cs="Arial"/>
          <w:b/>
          <w:bCs/>
          <w:caps/>
          <w:sz w:val="20"/>
        </w:rPr>
        <w:t>28 agosto 2000, n. 274</w:t>
      </w:r>
      <w:r w:rsidRPr="00CD74A5">
        <w:rPr>
          <w:rFonts w:ascii="Arial" w:hAnsi="Arial" w:cs="Arial"/>
          <w:b/>
          <w:bCs/>
          <w:caps/>
          <w:sz w:val="20"/>
        </w:rPr>
        <w:t>)</w:t>
      </w:r>
    </w:p>
    <w:p w:rsidR="001E7522" w:rsidRPr="007863C0" w:rsidRDefault="001E7522" w:rsidP="001E7522">
      <w:pPr>
        <w:pStyle w:val="Titoloformula"/>
        <w:spacing w:line="276" w:lineRule="auto"/>
        <w:rPr>
          <w:caps w:val="0"/>
          <w:smallCaps/>
          <w:sz w:val="6"/>
          <w:szCs w:val="6"/>
        </w:rPr>
      </w:pPr>
    </w:p>
    <w:p w:rsidR="001E7522" w:rsidRPr="005433BF" w:rsidRDefault="001E7522" w:rsidP="001E7522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sz w:val="18"/>
        </w:rPr>
      </w:pPr>
    </w:p>
    <w:p w:rsidR="001E7522" w:rsidRPr="005433BF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</w:p>
    <w:p w:rsidR="001E7522" w:rsidRPr="005433BF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ON.LE TRIBUNALE DI &lt;...&gt;</w:t>
      </w:r>
    </w:p>
    <w:p w:rsidR="001E7522" w:rsidRPr="005433BF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SEZIONE PENALE &lt;...&gt;</w:t>
      </w:r>
    </w:p>
    <w:p w:rsidR="001E7522" w:rsidRPr="005433BF" w:rsidRDefault="001E7522" w:rsidP="001E7522">
      <w:pPr>
        <w:spacing w:line="230" w:lineRule="exact"/>
        <w:rPr>
          <w:rFonts w:ascii="Arial" w:hAnsi="Arial" w:cs="Arial"/>
          <w:sz w:val="18"/>
        </w:rPr>
      </w:pPr>
    </w:p>
    <w:p w:rsidR="001E7522" w:rsidRPr="005433BF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 xml:space="preserve">Avv. </w:t>
      </w:r>
      <w:r w:rsidRPr="005433BF">
        <w:rPr>
          <w:rFonts w:ascii="Arial" w:hAnsi="Arial" w:cs="Arial"/>
          <w:sz w:val="18"/>
        </w:rPr>
        <w:t>&lt;…&gt;, difensore di fiducia di &lt;...&gt;, nato il &lt;...&gt; a &lt;…&gt;, parte civile nel procedimento di primo grado recante il n.</w:t>
      </w:r>
      <w:r>
        <w:rPr>
          <w:rFonts w:ascii="Arial" w:hAnsi="Arial" w:cs="Arial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&lt;...&gt;/&lt;...&gt;</w:t>
      </w:r>
      <w:r>
        <w:rPr>
          <w:rFonts w:ascii="Arial" w:hAnsi="Arial" w:cs="Arial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r.g.n.r. (o come da nomina in calce);</w:t>
      </w:r>
    </w:p>
    <w:p w:rsidR="001E7522" w:rsidRPr="005433BF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</w:p>
    <w:p w:rsidR="001E7522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PREMESSO</w:t>
      </w:r>
    </w:p>
    <w:p w:rsidR="001E7522" w:rsidRPr="005433BF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</w:p>
    <w:p w:rsidR="001E7522" w:rsidRPr="005433BF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che con ricorso immediato ex art. 21 d.lgs.</w:t>
      </w:r>
      <w:r>
        <w:rPr>
          <w:rFonts w:ascii="Arial" w:hAnsi="Arial" w:cs="Arial"/>
          <w:sz w:val="18"/>
        </w:rPr>
        <w:t xml:space="preserve"> </w:t>
      </w:r>
      <w:r w:rsidRPr="005433BF">
        <w:rPr>
          <w:rFonts w:ascii="Arial" w:hAnsi="Arial" w:cs="Arial"/>
          <w:sz w:val="18"/>
        </w:rPr>
        <w:t xml:space="preserve">274/2000, depositato in data &lt;...&gt;, il sig. &lt;...&gt; quale persona offesa, richiedeva di procedere nei confronti di &lt;...&gt; nato a &lt;...&gt; il &lt;...&gt;, residente in &lt;...&gt; alla via &lt;...&gt;, per vederlo condannare per il reato p. e p. dall’art. &lt;...&gt; ad una giusta </w:t>
      </w:r>
      <w:r>
        <w:rPr>
          <w:rFonts w:ascii="Arial" w:hAnsi="Arial" w:cs="Arial"/>
          <w:sz w:val="18"/>
        </w:rPr>
        <w:t>pena</w:t>
      </w:r>
      <w:r w:rsidRPr="005433BF">
        <w:rPr>
          <w:rFonts w:ascii="Arial" w:hAnsi="Arial" w:cs="Arial"/>
          <w:sz w:val="18"/>
        </w:rPr>
        <w:t xml:space="preserve"> oltre al risarcimento dei danni subiti;</w:t>
      </w:r>
    </w:p>
    <w:p w:rsidR="001E7522" w:rsidRPr="005433BF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che con sentenza n. &lt;...&gt; del &lt;...&gt;, resa in data &lt;...&gt; dal giudice di pace di &lt;...&gt; con la lettura del dispositivo e della motivazione (</w:t>
      </w:r>
      <w:r w:rsidRPr="00525354">
        <w:rPr>
          <w:rFonts w:ascii="Arial" w:hAnsi="Arial" w:cs="Arial"/>
          <w:i/>
          <w:sz w:val="18"/>
        </w:rPr>
        <w:t>oppure</w:t>
      </w:r>
      <w:r w:rsidRPr="005433BF">
        <w:rPr>
          <w:rFonts w:ascii="Arial" w:hAnsi="Arial" w:cs="Arial"/>
          <w:sz w:val="18"/>
        </w:rPr>
        <w:t>: depositata il &lt;...&gt;), l’imputato veniva prosciolto per i seguenti motivi &lt;...&gt;;</w:t>
      </w:r>
    </w:p>
    <w:p w:rsidR="001E7522" w:rsidRPr="005433BF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tanto premesso, ai sensi dell’art. 38 d.lgs. 274/2000, il sottoscritto difensore nell’interesse del proprio assistito &lt;...&gt;</w:t>
      </w:r>
      <w:r>
        <w:rPr>
          <w:rFonts w:ascii="Arial" w:hAnsi="Arial" w:cs="Arial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propone</w:t>
      </w:r>
    </w:p>
    <w:p w:rsidR="001E7522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APPELLO</w:t>
      </w:r>
    </w:p>
    <w:p w:rsidR="001E7522" w:rsidRPr="005433BF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</w:p>
    <w:p w:rsidR="001E7522" w:rsidRPr="005433BF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 xml:space="preserve">avverso la sentenza n. &lt;...&gt;/&lt;...&gt; del &lt;...&gt; resa dal giudice di pace di &lt;...&gt; </w:t>
      </w:r>
      <w:r>
        <w:rPr>
          <w:rFonts w:ascii="Arial" w:hAnsi="Arial" w:cs="Arial"/>
          <w:sz w:val="18"/>
        </w:rPr>
        <w:t xml:space="preserve">relativamente ai capi e punti della sentenza ove viene esclusa la penale responsabilità dell’imputato </w:t>
      </w:r>
      <w:r w:rsidRPr="005433BF">
        <w:rPr>
          <w:rFonts w:ascii="Arial" w:hAnsi="Arial" w:cs="Arial"/>
          <w:sz w:val="18"/>
        </w:rPr>
        <w:t>per i seguenti</w:t>
      </w:r>
    </w:p>
    <w:p w:rsidR="001E7522" w:rsidRPr="005433BF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</w:p>
    <w:p w:rsidR="001E7522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MOTIVI</w:t>
      </w:r>
    </w:p>
    <w:p w:rsidR="001E7522" w:rsidRPr="005433BF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</w:p>
    <w:p w:rsidR="001E7522" w:rsidRPr="005433BF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A – il fatto costituisce reato perché rientra nella previsione di cui all’art. &lt;...&gt;;</w:t>
      </w:r>
    </w:p>
    <w:p w:rsidR="001E7522" w:rsidRPr="005433BF" w:rsidRDefault="001E7522" w:rsidP="001E7522">
      <w:pPr>
        <w:spacing w:line="230" w:lineRule="exact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B – errata valutazione delle prove;</w:t>
      </w:r>
    </w:p>
    <w:p w:rsidR="001E7522" w:rsidRPr="005433BF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 xml:space="preserve">C – – </w:t>
      </w:r>
      <w:r>
        <w:rPr>
          <w:rFonts w:ascii="Arial" w:hAnsi="Arial" w:cs="Arial"/>
          <w:sz w:val="18"/>
        </w:rPr>
        <w:t>inestenza e/o l’omessa assunzione e/o l’omessa o erronea valutazione delle seguenti prove &lt;...&gt;</w:t>
      </w:r>
      <w:r w:rsidRPr="005433BF">
        <w:rPr>
          <w:rFonts w:ascii="Arial" w:hAnsi="Arial" w:cs="Arial"/>
          <w:sz w:val="18"/>
        </w:rPr>
        <w:t>..</w:t>
      </w:r>
    </w:p>
    <w:p w:rsidR="001E7522" w:rsidRPr="005433BF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Per questi motivi, il sottoscritto difensore, nell’interesse del proprio assistito</w:t>
      </w:r>
    </w:p>
    <w:p w:rsidR="001E7522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</w:p>
    <w:p w:rsidR="001E7522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CONCLUDE</w:t>
      </w:r>
    </w:p>
    <w:p w:rsidR="001E7522" w:rsidRPr="005433BF" w:rsidRDefault="001E7522" w:rsidP="001E7522">
      <w:pPr>
        <w:spacing w:line="230" w:lineRule="exact"/>
        <w:jc w:val="center"/>
        <w:rPr>
          <w:rFonts w:ascii="Arial" w:hAnsi="Arial" w:cs="Arial"/>
          <w:sz w:val="18"/>
        </w:rPr>
      </w:pPr>
    </w:p>
    <w:p w:rsidR="001E7522" w:rsidRPr="005433BF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perché l’On.l</w:t>
      </w:r>
      <w:r w:rsidRPr="005433BF">
        <w:rPr>
          <w:rFonts w:ascii="Arial" w:hAnsi="Arial" w:cs="Arial"/>
          <w:sz w:val="18"/>
        </w:rPr>
        <w:t>e tribunale adito, in riforma dell’impugnata sentenza, Voglia così provvedere:</w:t>
      </w:r>
    </w:p>
    <w:p w:rsidR="001E7522" w:rsidRPr="005433BF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1 – condannare l’imputato ad una giusta pena;</w:t>
      </w:r>
    </w:p>
    <w:p w:rsidR="001E7522" w:rsidRPr="005433BF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2 – condannare l’imputato ad un equo risarcimento del danno in favore dell’appellante;</w:t>
      </w:r>
    </w:p>
    <w:p w:rsidR="001E7522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lastRenderedPageBreak/>
        <w:t>3 – con vit</w:t>
      </w:r>
      <w:r>
        <w:rPr>
          <w:rFonts w:ascii="Arial" w:hAnsi="Arial" w:cs="Arial"/>
          <w:sz w:val="18"/>
        </w:rPr>
        <w:t>toria di spese ed onorari.</w:t>
      </w:r>
    </w:p>
    <w:p w:rsidR="001E7522" w:rsidRPr="005433BF" w:rsidRDefault="001E7522" w:rsidP="001E7522">
      <w:pPr>
        <w:spacing w:line="230" w:lineRule="exact"/>
        <w:jc w:val="both"/>
        <w:rPr>
          <w:rFonts w:ascii="Arial" w:hAnsi="Arial" w:cs="Arial"/>
          <w:sz w:val="18"/>
        </w:rPr>
      </w:pPr>
    </w:p>
    <w:p w:rsidR="001E7522" w:rsidRPr="005433BF" w:rsidRDefault="001E7522" w:rsidP="001E7522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1E7522" w:rsidRPr="005433BF" w:rsidRDefault="001E7522" w:rsidP="001E7522">
      <w:pPr>
        <w:spacing w:line="230" w:lineRule="exact"/>
        <w:jc w:val="right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Avv.</w:t>
      </w:r>
      <w:r>
        <w:rPr>
          <w:rFonts w:ascii="Arial" w:hAnsi="Arial" w:cs="Arial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22"/>
    <w:rsid w:val="001C036E"/>
    <w:rsid w:val="001E7522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F6AC4-DD56-4DCF-AD6C-E0F5F0CE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E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1E75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1E7522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2017-10-16T10:42:00Z</dcterms:created>
  <dcterms:modified xsi:type="dcterms:W3CDTF">2017-10-16T10:42:00Z</dcterms:modified>
</cp:coreProperties>
</file>