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895" w:rsidRPr="00ED24D2" w:rsidRDefault="002A5895" w:rsidP="002A5895">
      <w:pPr>
        <w:pStyle w:val="capoversoformula"/>
      </w:pPr>
    </w:p>
    <w:p w:rsidR="002A5895" w:rsidRDefault="002A5895" w:rsidP="002A5895">
      <w:pPr>
        <w:pStyle w:val="Dicituraformula"/>
      </w:pPr>
      <w:r w:rsidRPr="0038698B">
        <w:t>FORMULA</w:t>
      </w:r>
      <w:r w:rsidRPr="00ED24D2">
        <w:t xml:space="preserve"> </w:t>
      </w:r>
      <w:r>
        <w:t>221</w:t>
      </w:r>
    </w:p>
    <w:p w:rsidR="002A5895" w:rsidRPr="000A49CF" w:rsidRDefault="002A5895" w:rsidP="002A58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2A5895" w:rsidRPr="000A49CF" w:rsidRDefault="002A5895" w:rsidP="002A58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0A49CF">
        <w:rPr>
          <w:rFonts w:ascii="Arial" w:hAnsi="Arial" w:cs="Arial"/>
          <w:b/>
          <w:bCs/>
          <w:caps/>
          <w:sz w:val="20"/>
        </w:rPr>
        <w:t>ISTANZA DI ACCESSO F</w:t>
      </w:r>
      <w:r>
        <w:rPr>
          <w:rFonts w:ascii="Arial" w:hAnsi="Arial" w:cs="Arial"/>
          <w:b/>
          <w:bCs/>
          <w:caps/>
          <w:sz w:val="20"/>
        </w:rPr>
        <w:t>ondo di rotazione</w:t>
      </w:r>
    </w:p>
    <w:p w:rsidR="002A5895" w:rsidRPr="000A49CF" w:rsidRDefault="002A5895" w:rsidP="002A58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>
        <w:rPr>
          <w:rFonts w:ascii="Arial" w:hAnsi="Arial" w:cs="Arial"/>
          <w:b/>
          <w:bCs/>
          <w:caps/>
          <w:sz w:val="20"/>
        </w:rPr>
        <w:t xml:space="preserve">PER </w:t>
      </w:r>
      <w:r w:rsidRPr="000A49CF">
        <w:rPr>
          <w:rFonts w:ascii="Arial" w:hAnsi="Arial" w:cs="Arial"/>
          <w:b/>
          <w:bCs/>
          <w:caps/>
          <w:sz w:val="20"/>
        </w:rPr>
        <w:t>la Solidarietà alle Vittime dei reati di tipo mafioso</w:t>
      </w:r>
    </w:p>
    <w:p w:rsidR="002A5895" w:rsidRDefault="002A5895" w:rsidP="002A58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0A49CF">
        <w:rPr>
          <w:rFonts w:ascii="Arial" w:hAnsi="Arial" w:cs="Arial"/>
          <w:b/>
          <w:bCs/>
          <w:caps/>
          <w:sz w:val="20"/>
        </w:rPr>
        <w:t>(Legge n. 512/1999 modificata dall’art. 15, comma 1, lett</w:t>
      </w:r>
      <w:r>
        <w:rPr>
          <w:rFonts w:ascii="Arial" w:hAnsi="Arial" w:cs="Arial"/>
          <w:b/>
          <w:bCs/>
          <w:caps/>
          <w:sz w:val="20"/>
        </w:rPr>
        <w:t>. c)</w:t>
      </w:r>
    </w:p>
    <w:p w:rsidR="002A5895" w:rsidRPr="000A49CF" w:rsidRDefault="002A5895" w:rsidP="002A58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0A49CF">
        <w:rPr>
          <w:rFonts w:ascii="Arial" w:hAnsi="Arial" w:cs="Arial"/>
          <w:b/>
          <w:bCs/>
          <w:caps/>
          <w:sz w:val="20"/>
        </w:rPr>
        <w:t>della legge 7 luglio 2016, n. 122)</w:t>
      </w:r>
    </w:p>
    <w:p w:rsidR="002A5895" w:rsidRPr="000A49CF" w:rsidRDefault="002A5895" w:rsidP="002A58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2A5895" w:rsidRPr="000A49CF" w:rsidRDefault="002A5895" w:rsidP="002A5895">
      <w:pPr>
        <w:spacing w:line="276" w:lineRule="auto"/>
        <w:jc w:val="center"/>
        <w:rPr>
          <w:rFonts w:ascii="Arial" w:hAnsi="Arial" w:cs="Arial"/>
          <w:sz w:val="18"/>
        </w:rPr>
      </w:pPr>
    </w:p>
    <w:p w:rsidR="002A5895" w:rsidRPr="000A49CF" w:rsidRDefault="002A5895" w:rsidP="002A5895">
      <w:pPr>
        <w:spacing w:line="360" w:lineRule="auto"/>
        <w:jc w:val="center"/>
        <w:rPr>
          <w:rFonts w:ascii="Arial" w:hAnsi="Arial" w:cs="Arial"/>
          <w:sz w:val="18"/>
        </w:rPr>
      </w:pPr>
    </w:p>
    <w:p w:rsidR="002A5895" w:rsidRPr="000A49CF" w:rsidRDefault="002A5895" w:rsidP="002A5895">
      <w:pPr>
        <w:spacing w:line="230" w:lineRule="exact"/>
        <w:jc w:val="right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Al Sig. Prefetto di &lt;…&gt;</w:t>
      </w:r>
    </w:p>
    <w:p w:rsidR="002A5895" w:rsidRPr="000A49CF" w:rsidRDefault="002A5895" w:rsidP="002A5895">
      <w:pPr>
        <w:spacing w:line="230" w:lineRule="exact"/>
        <w:jc w:val="right"/>
        <w:rPr>
          <w:rFonts w:ascii="Arial" w:hAnsi="Arial" w:cs="Arial"/>
          <w:sz w:val="18"/>
        </w:rPr>
      </w:pPr>
    </w:p>
    <w:p w:rsidR="002A5895" w:rsidRPr="000A49CF" w:rsidRDefault="002A5895" w:rsidP="002A5895">
      <w:pPr>
        <w:spacing w:line="230" w:lineRule="exact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Il sottoscritto &lt;…&gt; nato il &lt;…&gt; a &lt;…&gt; e residente in &lt;…&gt; alla via &lt;…&gt; CF &lt;…&gt;</w:t>
      </w:r>
    </w:p>
    <w:p w:rsidR="002A5895" w:rsidRPr="000A49CF" w:rsidRDefault="002A5895" w:rsidP="002A5895">
      <w:pPr>
        <w:spacing w:line="230" w:lineRule="exact"/>
        <w:jc w:val="center"/>
        <w:rPr>
          <w:rFonts w:ascii="Arial" w:hAnsi="Arial" w:cs="Arial"/>
          <w:sz w:val="18"/>
        </w:rPr>
      </w:pPr>
    </w:p>
    <w:p w:rsidR="002A5895" w:rsidRDefault="002A5895" w:rsidP="002A5895">
      <w:pPr>
        <w:spacing w:line="230" w:lineRule="exact"/>
        <w:jc w:val="center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CHIEDE</w:t>
      </w:r>
    </w:p>
    <w:p w:rsidR="002A5895" w:rsidRPr="000A49CF" w:rsidRDefault="002A5895" w:rsidP="002A5895">
      <w:pPr>
        <w:spacing w:line="230" w:lineRule="exact"/>
        <w:jc w:val="center"/>
        <w:rPr>
          <w:rFonts w:ascii="Arial" w:hAnsi="Arial" w:cs="Arial"/>
          <w:sz w:val="18"/>
        </w:rPr>
      </w:pPr>
    </w:p>
    <w:p w:rsidR="002A5895" w:rsidRPr="000A49CF" w:rsidRDefault="002A5895" w:rsidP="002A5895">
      <w:pPr>
        <w:pStyle w:val="NormaleWeb"/>
        <w:spacing w:before="0" w:beforeAutospacing="0" w:after="0" w:afterAutospacing="0" w:line="230" w:lineRule="exact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l’accesso al Fondo di rotazione per la solidarietà alle vittime dei reati di tipo mafioso, istituito con legge 22.12.1999, n. 512, per il pagamento della somma di euro &lt;…&gt; liquidata in suo favore a titolo di risarcimento danni (</w:t>
      </w:r>
      <w:r w:rsidRPr="009B3E59">
        <w:rPr>
          <w:rFonts w:ascii="Arial" w:hAnsi="Arial" w:cs="Arial"/>
          <w:i/>
          <w:sz w:val="18"/>
        </w:rPr>
        <w:t>oppure</w:t>
      </w:r>
      <w:r w:rsidRPr="000A49CF">
        <w:rPr>
          <w:rFonts w:ascii="Arial" w:hAnsi="Arial" w:cs="Arial"/>
          <w:sz w:val="18"/>
        </w:rPr>
        <w:t>: provvisionale) e/o della somma di euro &lt;…&gt; liquidata a titolo di rifusione delle spese e degli onorari di costituzione e di difesa, con sentenza di condanna emessa da tribunale di &lt;…&gt; in data &lt;…&gt; nell’ambito del procedimento penale a carico di &lt;…&gt; nel quale parte istante si è costituito parte civile per i danni subìti a seguito dei fatti di cui al capo di imputazione posti in essere dagli imputati.</w:t>
      </w:r>
    </w:p>
    <w:p w:rsidR="002A5895" w:rsidRPr="000A49CF" w:rsidRDefault="002A5895" w:rsidP="002A5895">
      <w:pPr>
        <w:pStyle w:val="NormaleWeb"/>
        <w:spacing w:before="0" w:beforeAutospacing="0" w:after="0" w:afterAutospacing="0" w:line="230" w:lineRule="exact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A tal fine consapevole delle sanzioni penali, nel caso di dichiarazioni mendaci, di formazione o uso di atti falsi, richiamate dall’art. 76 del D.P.R. 28.12.2000, n. 445:</w:t>
      </w:r>
    </w:p>
    <w:p w:rsidR="002A5895" w:rsidRPr="000A49CF" w:rsidRDefault="002A5895" w:rsidP="002A5895">
      <w:pPr>
        <w:pStyle w:val="NormaleWeb"/>
        <w:spacing w:before="0" w:beforeAutospacing="0" w:after="0" w:afterAutospacing="0" w:line="230" w:lineRule="exact"/>
        <w:jc w:val="center"/>
        <w:rPr>
          <w:rFonts w:ascii="Arial" w:hAnsi="Arial" w:cs="Arial"/>
          <w:sz w:val="18"/>
        </w:rPr>
      </w:pPr>
    </w:p>
    <w:p w:rsidR="002A5895" w:rsidRDefault="002A5895" w:rsidP="002A5895">
      <w:pPr>
        <w:pStyle w:val="NormaleWeb"/>
        <w:spacing w:before="0" w:beforeAutospacing="0" w:after="0" w:afterAutospacing="0" w:line="230" w:lineRule="exact"/>
        <w:jc w:val="center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DICHIARA</w:t>
      </w:r>
    </w:p>
    <w:p w:rsidR="002A5895" w:rsidRPr="000A49CF" w:rsidRDefault="002A5895" w:rsidP="002A5895">
      <w:pPr>
        <w:pStyle w:val="NormaleWeb"/>
        <w:spacing w:before="0" w:beforeAutospacing="0" w:after="0" w:afterAutospacing="0" w:line="230" w:lineRule="exact"/>
        <w:jc w:val="center"/>
        <w:rPr>
          <w:rFonts w:ascii="Arial" w:hAnsi="Arial" w:cs="Arial"/>
          <w:sz w:val="18"/>
        </w:rPr>
      </w:pPr>
    </w:p>
    <w:p w:rsidR="00B835AC" w:rsidRDefault="002A5895" w:rsidP="002A5895">
      <w:pPr>
        <w:pStyle w:val="NormaleWeb"/>
        <w:spacing w:before="0" w:beforeAutospacing="0" w:after="0" w:afterAutospacing="0" w:line="230" w:lineRule="exact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 xml:space="preserve">a) di essere vittima di uno dei delitti di cui all’articolo 4, comma 1, della legge n. 512/1999; </w:t>
      </w:r>
    </w:p>
    <w:p w:rsidR="002A5895" w:rsidRPr="000A49CF" w:rsidRDefault="002A5895" w:rsidP="002A5895">
      <w:pPr>
        <w:pStyle w:val="NormaleWeb"/>
        <w:spacing w:before="0" w:beforeAutospacing="0" w:after="0" w:afterAutospacing="0" w:line="230" w:lineRule="exact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b) che, alla data di presentazione della domanda, nei suoi confronti non è stata pronunciata sentenza definitiva di condanna per uno dei reati di cui all’articolo 407, comma 2, lettera a), del codice di procedura penale e che per gli stessi reati non vi sono a suo carico procedimenti penali in corso;</w:t>
      </w:r>
    </w:p>
    <w:p w:rsidR="002A5895" w:rsidRPr="000A49CF" w:rsidRDefault="002A5895" w:rsidP="002A5895">
      <w:pPr>
        <w:pStyle w:val="NormaleWeb"/>
        <w:spacing w:before="0" w:beforeAutospacing="0" w:after="0" w:afterAutospacing="0" w:line="230" w:lineRule="exact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c) che, alla data di presentazione della domanda, non è stata applicata in via definitiva nei suoi confronti e non vi sono procedimenti in corso per l’applicazione di una misura di prevenzione, ai sensi della legge 31 maggio 1965, n. 575, e successive modificazioni;</w:t>
      </w:r>
    </w:p>
    <w:p w:rsidR="002A5895" w:rsidRDefault="002A5895" w:rsidP="002A5895">
      <w:pPr>
        <w:pStyle w:val="NormaleWeb"/>
        <w:spacing w:before="0" w:beforeAutospacing="0" w:after="0" w:afterAutospacing="0" w:line="230" w:lineRule="exact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d) di non avere percepito, alla data di presentazione della domanda, somme a titolo di risarcimento dei danni patrimoniali e non patrimoniali, di rifusione delle spese e degli onorari di costituzione e di difesa, da parte del/i soggetto/i condannato/i al risarcimento del danno (o, se parzialmente pagate, indicarne l’ammontare).</w:t>
      </w:r>
    </w:p>
    <w:p w:rsidR="002A5895" w:rsidRDefault="002A5895" w:rsidP="002A5895">
      <w:pPr>
        <w:pStyle w:val="NormaleWeb"/>
        <w:spacing w:before="0" w:beforeAutospacing="0" w:after="0" w:afterAutospacing="0" w:line="230" w:lineRule="exact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Allega copia autentica della sentenza di condanna.</w:t>
      </w:r>
    </w:p>
    <w:p w:rsidR="002A5895" w:rsidRPr="000A49CF" w:rsidRDefault="002A5895" w:rsidP="002A5895">
      <w:pPr>
        <w:pStyle w:val="NormaleWeb"/>
        <w:spacing w:before="0" w:beforeAutospacing="0" w:after="0" w:afterAutospacing="0" w:line="230" w:lineRule="exact"/>
        <w:jc w:val="both"/>
        <w:rPr>
          <w:rFonts w:ascii="Arial" w:hAnsi="Arial" w:cs="Arial"/>
          <w:sz w:val="18"/>
        </w:rPr>
      </w:pPr>
    </w:p>
    <w:p w:rsidR="002A5895" w:rsidRPr="000A49CF" w:rsidRDefault="002A5895" w:rsidP="002A5895">
      <w:pPr>
        <w:pStyle w:val="NormaleWeb"/>
        <w:spacing w:before="0" w:beforeAutospacing="0" w:after="0" w:afterAutospacing="0" w:line="230" w:lineRule="exact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(Luogo e data)</w:t>
      </w:r>
      <w:bookmarkStart w:id="0" w:name="_GoBack"/>
      <w:bookmarkEnd w:id="0"/>
    </w:p>
    <w:p w:rsidR="002A5895" w:rsidRDefault="002A5895" w:rsidP="002A5895">
      <w:pPr>
        <w:pStyle w:val="NormaleWeb"/>
        <w:spacing w:before="0" w:beforeAutospacing="0" w:after="0" w:afterAutospacing="0" w:line="230" w:lineRule="exact"/>
        <w:jc w:val="right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L’</w:t>
      </w:r>
      <w:r>
        <w:rPr>
          <w:rFonts w:ascii="Arial" w:hAnsi="Arial" w:cs="Arial"/>
          <w:sz w:val="18"/>
        </w:rPr>
        <w:t>istante</w:t>
      </w:r>
    </w:p>
    <w:p w:rsidR="002A5895" w:rsidRDefault="002A5895" w:rsidP="002A5895">
      <w:pPr>
        <w:pStyle w:val="NormaleWeb"/>
        <w:spacing w:before="0" w:beforeAutospacing="0" w:after="0" w:afterAutospacing="0" w:line="230" w:lineRule="exact"/>
        <w:jc w:val="right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&lt;…&gt;</w:t>
      </w:r>
    </w:p>
    <w:sectPr w:rsidR="002A5895" w:rsidSect="00D454DF">
      <w:headerReference w:type="first" r:id="rId58"/>
      <w:footnotePr>
        <w:numRestart w:val="eachSect"/>
      </w:footnotePr>
      <w:pgSz w:w="9639" w:h="13608" w:code="9"/>
      <w:pgMar w:top="1474" w:right="992" w:bottom="1077" w:left="992" w:header="90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0F7" w:rsidRDefault="005930F7">
      <w:r>
        <w:separator/>
      </w:r>
    </w:p>
  </w:endnote>
  <w:endnote w:type="continuationSeparator" w:id="0">
    <w:p w:rsidR="005930F7" w:rsidRDefault="005930F7">
      <w:r>
        <w:continuationSeparator/>
      </w:r>
    </w:p>
  </w:endnote>
  <w:endnote w:type="continuationNotice" w:id="1">
    <w:p w:rsidR="005930F7" w:rsidRDefault="005930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5930F7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5930F7" w:rsidRPr="004368ED" w:rsidRDefault="005930F7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5930F7" w:rsidRDefault="005930F7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5930F7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5930F7" w:rsidRDefault="005930F7" w:rsidP="001F79BF">
            <w:pPr>
              <w:spacing w:line="200" w:lineRule="exact"/>
            </w:pPr>
          </w:p>
        </w:tc>
      </w:tr>
    </w:tbl>
    <w:p w:rsidR="005930F7" w:rsidRDefault="005930F7" w:rsidP="001F79BF">
      <w:pPr>
        <w:spacing w:line="100" w:lineRule="exact"/>
      </w:pPr>
    </w:p>
  </w:footnote>
  <w:footnote w:type="continuationNotice" w:id="1">
    <w:p w:rsidR="005930F7" w:rsidRDefault="005930F7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6E3" w:rsidRPr="005E3AE8" w:rsidRDefault="007136E3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8934492"/>
    <w:multiLevelType w:val="hybridMultilevel"/>
    <w:tmpl w:val="CAF6D3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5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3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9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2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7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0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2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7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2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8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7"/>
  </w:num>
  <w:num w:numId="8">
    <w:abstractNumId w:val="132"/>
  </w:num>
  <w:num w:numId="9">
    <w:abstractNumId w:val="115"/>
  </w:num>
  <w:num w:numId="10">
    <w:abstractNumId w:val="180"/>
  </w:num>
  <w:num w:numId="11">
    <w:abstractNumId w:val="177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4"/>
  </w:num>
  <w:num w:numId="17">
    <w:abstractNumId w:val="137"/>
  </w:num>
  <w:num w:numId="18">
    <w:abstractNumId w:val="24"/>
  </w:num>
  <w:num w:numId="19">
    <w:abstractNumId w:val="146"/>
  </w:num>
  <w:num w:numId="20">
    <w:abstractNumId w:val="182"/>
  </w:num>
  <w:num w:numId="21">
    <w:abstractNumId w:val="210"/>
  </w:num>
  <w:num w:numId="22">
    <w:abstractNumId w:val="61"/>
  </w:num>
  <w:num w:numId="23">
    <w:abstractNumId w:val="56"/>
  </w:num>
  <w:num w:numId="24">
    <w:abstractNumId w:val="195"/>
  </w:num>
  <w:num w:numId="25">
    <w:abstractNumId w:val="42"/>
  </w:num>
  <w:num w:numId="26">
    <w:abstractNumId w:val="216"/>
  </w:num>
  <w:num w:numId="27">
    <w:abstractNumId w:val="105"/>
  </w:num>
  <w:num w:numId="28">
    <w:abstractNumId w:val="52"/>
  </w:num>
  <w:num w:numId="29">
    <w:abstractNumId w:val="101"/>
  </w:num>
  <w:num w:numId="30">
    <w:abstractNumId w:val="188"/>
  </w:num>
  <w:num w:numId="31">
    <w:abstractNumId w:val="67"/>
  </w:num>
  <w:num w:numId="32">
    <w:abstractNumId w:val="8"/>
  </w:num>
  <w:num w:numId="33">
    <w:abstractNumId w:val="175"/>
  </w:num>
  <w:num w:numId="34">
    <w:abstractNumId w:val="9"/>
  </w:num>
  <w:num w:numId="35">
    <w:abstractNumId w:val="51"/>
  </w:num>
  <w:num w:numId="36">
    <w:abstractNumId w:val="173"/>
  </w:num>
  <w:num w:numId="37">
    <w:abstractNumId w:val="159"/>
  </w:num>
  <w:num w:numId="38">
    <w:abstractNumId w:val="150"/>
  </w:num>
  <w:num w:numId="39">
    <w:abstractNumId w:val="170"/>
  </w:num>
  <w:num w:numId="40">
    <w:abstractNumId w:val="122"/>
  </w:num>
  <w:num w:numId="41">
    <w:abstractNumId w:val="184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200"/>
  </w:num>
  <w:num w:numId="51">
    <w:abstractNumId w:val="134"/>
  </w:num>
  <w:num w:numId="52">
    <w:abstractNumId w:val="176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6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3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2"/>
  </w:num>
  <w:num w:numId="80">
    <w:abstractNumId w:val="205"/>
  </w:num>
  <w:num w:numId="81">
    <w:abstractNumId w:val="22"/>
  </w:num>
  <w:num w:numId="82">
    <w:abstractNumId w:val="207"/>
  </w:num>
  <w:num w:numId="83">
    <w:abstractNumId w:val="84"/>
  </w:num>
  <w:num w:numId="84">
    <w:abstractNumId w:val="113"/>
  </w:num>
  <w:num w:numId="85">
    <w:abstractNumId w:val="136"/>
  </w:num>
  <w:num w:numId="86">
    <w:abstractNumId w:val="202"/>
  </w:num>
  <w:num w:numId="87">
    <w:abstractNumId w:val="189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2"/>
  </w:num>
  <w:num w:numId="93">
    <w:abstractNumId w:val="77"/>
  </w:num>
  <w:num w:numId="94">
    <w:abstractNumId w:val="208"/>
  </w:num>
  <w:num w:numId="95">
    <w:abstractNumId w:val="114"/>
  </w:num>
  <w:num w:numId="96">
    <w:abstractNumId w:val="198"/>
  </w:num>
  <w:num w:numId="97">
    <w:abstractNumId w:val="50"/>
  </w:num>
  <w:num w:numId="98">
    <w:abstractNumId w:val="139"/>
  </w:num>
  <w:num w:numId="99">
    <w:abstractNumId w:val="135"/>
  </w:num>
  <w:num w:numId="100">
    <w:abstractNumId w:val="204"/>
  </w:num>
  <w:num w:numId="101">
    <w:abstractNumId w:val="145"/>
  </w:num>
  <w:num w:numId="102">
    <w:abstractNumId w:val="120"/>
  </w:num>
  <w:num w:numId="103">
    <w:abstractNumId w:val="168"/>
  </w:num>
  <w:num w:numId="104">
    <w:abstractNumId w:val="140"/>
  </w:num>
  <w:num w:numId="105">
    <w:abstractNumId w:val="186"/>
  </w:num>
  <w:num w:numId="106">
    <w:abstractNumId w:val="171"/>
  </w:num>
  <w:num w:numId="107">
    <w:abstractNumId w:val="165"/>
  </w:num>
  <w:num w:numId="108">
    <w:abstractNumId w:val="80"/>
  </w:num>
  <w:num w:numId="109">
    <w:abstractNumId w:val="143"/>
  </w:num>
  <w:num w:numId="110">
    <w:abstractNumId w:val="212"/>
  </w:num>
  <w:num w:numId="111">
    <w:abstractNumId w:val="155"/>
  </w:num>
  <w:num w:numId="112">
    <w:abstractNumId w:val="27"/>
  </w:num>
  <w:num w:numId="113">
    <w:abstractNumId w:val="63"/>
  </w:num>
  <w:num w:numId="114">
    <w:abstractNumId w:val="197"/>
  </w:num>
  <w:num w:numId="115">
    <w:abstractNumId w:val="54"/>
  </w:num>
  <w:num w:numId="116">
    <w:abstractNumId w:val="209"/>
  </w:num>
  <w:num w:numId="117">
    <w:abstractNumId w:val="193"/>
  </w:num>
  <w:num w:numId="118">
    <w:abstractNumId w:val="65"/>
  </w:num>
  <w:num w:numId="119">
    <w:abstractNumId w:val="211"/>
  </w:num>
  <w:num w:numId="120">
    <w:abstractNumId w:val="97"/>
  </w:num>
  <w:num w:numId="121">
    <w:abstractNumId w:val="60"/>
  </w:num>
  <w:num w:numId="122">
    <w:abstractNumId w:val="178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1"/>
  </w:num>
  <w:num w:numId="128">
    <w:abstractNumId w:val="183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1"/>
  </w:num>
  <w:num w:numId="136">
    <w:abstractNumId w:val="14"/>
  </w:num>
  <w:num w:numId="137">
    <w:abstractNumId w:val="68"/>
  </w:num>
  <w:num w:numId="138">
    <w:abstractNumId w:val="191"/>
  </w:num>
  <w:num w:numId="139">
    <w:abstractNumId w:val="81"/>
  </w:num>
  <w:num w:numId="140">
    <w:abstractNumId w:val="29"/>
  </w:num>
  <w:num w:numId="141">
    <w:abstractNumId w:val="194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4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6"/>
  </w:num>
  <w:num w:numId="160">
    <w:abstractNumId w:val="31"/>
  </w:num>
  <w:num w:numId="161">
    <w:abstractNumId w:val="179"/>
  </w:num>
  <w:num w:numId="162">
    <w:abstractNumId w:val="167"/>
  </w:num>
  <w:num w:numId="163">
    <w:abstractNumId w:val="199"/>
  </w:num>
  <w:num w:numId="164">
    <w:abstractNumId w:val="93"/>
  </w:num>
  <w:num w:numId="165">
    <w:abstractNumId w:val="174"/>
  </w:num>
  <w:num w:numId="166">
    <w:abstractNumId w:val="190"/>
  </w:num>
  <w:num w:numId="167">
    <w:abstractNumId w:val="206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5"/>
  </w:num>
  <w:num w:numId="195">
    <w:abstractNumId w:val="217"/>
  </w:num>
  <w:num w:numId="196">
    <w:abstractNumId w:val="117"/>
  </w:num>
  <w:num w:numId="197">
    <w:abstractNumId w:val="160"/>
  </w:num>
  <w:num w:numId="198">
    <w:abstractNumId w:val="169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5"/>
  </w:num>
  <w:num w:numId="207">
    <w:abstractNumId w:val="15"/>
  </w:num>
  <w:num w:numId="208">
    <w:abstractNumId w:val="213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 w:numId="214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D96"/>
    <w:rsid w:val="0001459B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073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245"/>
    <w:rsid w:val="000833F2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076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4D1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3D95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1796A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46A7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5895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774"/>
    <w:rsid w:val="003F2FBA"/>
    <w:rsid w:val="003F3606"/>
    <w:rsid w:val="003F3DC5"/>
    <w:rsid w:val="003F4FF0"/>
    <w:rsid w:val="003F517F"/>
    <w:rsid w:val="003F5B51"/>
    <w:rsid w:val="003F5BBB"/>
    <w:rsid w:val="003F5CDC"/>
    <w:rsid w:val="003F5FBC"/>
    <w:rsid w:val="003F7B96"/>
    <w:rsid w:val="003F7BF5"/>
    <w:rsid w:val="00400445"/>
    <w:rsid w:val="00401CF0"/>
    <w:rsid w:val="0040273F"/>
    <w:rsid w:val="00402933"/>
    <w:rsid w:val="00402BEF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755"/>
    <w:rsid w:val="004217C8"/>
    <w:rsid w:val="00421834"/>
    <w:rsid w:val="00421B5D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339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798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33BF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0F7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909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2DC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4BB0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6F21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6E3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8FB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3760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4AE0"/>
    <w:rsid w:val="00975239"/>
    <w:rsid w:val="0097528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3E59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099F"/>
    <w:rsid w:val="009C16DA"/>
    <w:rsid w:val="009C1BC5"/>
    <w:rsid w:val="009C2672"/>
    <w:rsid w:val="009C29C7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853"/>
    <w:rsid w:val="00A36B06"/>
    <w:rsid w:val="00A36ED2"/>
    <w:rsid w:val="00A37BCD"/>
    <w:rsid w:val="00A404A5"/>
    <w:rsid w:val="00A40B47"/>
    <w:rsid w:val="00A40B4A"/>
    <w:rsid w:val="00A40C79"/>
    <w:rsid w:val="00A40D91"/>
    <w:rsid w:val="00A40FF6"/>
    <w:rsid w:val="00A4177E"/>
    <w:rsid w:val="00A41C48"/>
    <w:rsid w:val="00A440AD"/>
    <w:rsid w:val="00A44338"/>
    <w:rsid w:val="00A455ED"/>
    <w:rsid w:val="00A46003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16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059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8A8"/>
    <w:rsid w:val="00B77C1B"/>
    <w:rsid w:val="00B8180A"/>
    <w:rsid w:val="00B82755"/>
    <w:rsid w:val="00B8282B"/>
    <w:rsid w:val="00B831E4"/>
    <w:rsid w:val="00B83473"/>
    <w:rsid w:val="00B835AC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33D6"/>
    <w:rsid w:val="00BB3609"/>
    <w:rsid w:val="00BB3CDD"/>
    <w:rsid w:val="00BB40B0"/>
    <w:rsid w:val="00BB5075"/>
    <w:rsid w:val="00BB50F7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8CC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608A"/>
    <w:rsid w:val="00C564F7"/>
    <w:rsid w:val="00C56610"/>
    <w:rsid w:val="00C56AD9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7786C"/>
    <w:rsid w:val="00C801E0"/>
    <w:rsid w:val="00C80522"/>
    <w:rsid w:val="00C806DA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6266"/>
    <w:rsid w:val="00CD74A5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4DF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8C1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77EF3"/>
    <w:rsid w:val="00D800AF"/>
    <w:rsid w:val="00D80570"/>
    <w:rsid w:val="00D808A4"/>
    <w:rsid w:val="00D80B07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5AA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E3B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02EF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8C0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1934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A49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0DA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6A819B9-BDCF-47B6-BB76-9491432D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5734C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828FB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D5734C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D5734C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5D6A4-77E4-4683-B603-029AD822ADCA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95D3324A-009B-49F2-A5CD-7D0B0EA83EF2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1EABD6DC-1663-43BF-AFFA-8FF07405B733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EAA9AF31-5D7B-46EB-9AC0-B9FE315A2FB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E4DA0721-5FDC-4135-A9B7-75819BB7F8BA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3DA181F4-951C-46DC-8EB5-C39D5EA634F0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8736CA4C-406C-4960-A6CF-A250F576117C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7A651DAF-D537-4D67-87C8-435D097D47C0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425EFE27-FC36-4530-B979-FD8F18B0EA7A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F66D7E3E-C655-45C2-A1BD-2C906772E037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542086AA-15A3-45B8-9E41-D0A2072731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D41653-D281-4C51-92A9-37740C4AD0CF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6D6D4BED-2697-4177-BD65-A72344DCF4EE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156005F3-CC12-4E2B-9A1B-7E460169C988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410B4E6F-D21D-48EB-95B9-2C0EF8D2B2B5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C5682C5B-5918-4274-B9C2-9780EEC90DD3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7721989C-4E23-49D5-A810-C389A919E8FF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F3D7B4D2-6FD8-4EF5-A60C-B0108CBFC9EE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9774C009-CC69-409A-A097-B6E909AFDD09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1A990912-BEFA-40EA-A357-6FB8BAF9673C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61CF07DF-C566-47FC-AEEC-530447AFCA08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C119C981-0F62-4D86-9A3A-1A8C07FA7A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E5F755-4A45-499B-AA96-637D63DC4D35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C2CDBF8F-7DCA-40C6-BA8C-14A4E051C5B3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A4605FB7-1282-4E87-8F1D-32CB098E0E0E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13D6E8F5-D564-4B3A-AEB7-BD89AAB067CA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479CF26F-EF89-4F00-8099-69CD9DC43BCA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F94754C9-15D5-4FE3-8B87-706D5FDE8B86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1DC41303-806A-46C0-8C2C-CA128BC91991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E295B7DD-440D-4F56-8B40-E1860569AC78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55ED303B-C649-4B09-A878-1B9572CBEB30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8F0694A0-379B-403C-8251-33DEE772ED40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7F6F2F20-7444-4B41-8A5D-7838C08209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9CE5D8-AF31-469F-A763-732360621685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02CF16C3-4FAB-4FE4-8F7B-A17066FF8FFB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12AF7C7D-65F0-4781-AF4E-76E58D510877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03141C80-A679-4882-84EE-606FF0E1E696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EAD3E2DD-E321-4140-BCF3-0DD4FFDF7F10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4C7F5035-15D4-4426-8D1B-02C01D0CFA01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1E525858-DAA2-4CE4-8B2B-4BA48ED93108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AD430E18-DC7B-42B1-A942-1F498EF663BE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63AC56BC-96DF-4F07-9ADF-6D5048EAEF6C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BB9BD976-3C41-4D90-847A-1899D35718AF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E7806ADA-4148-49F2-B845-EAC2C694CBD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F1E9505-3704-49C9-A7F0-C4228A5DA95D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8B54A6B6-428E-4D53-9D38-9A7BF0B0BD2B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3A5B0F0A-F86B-474B-AB0A-0503028DE37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540896D-276E-4A32-88F9-8A03761B9E1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7BEDA32-6B79-4D7C-90FB-86FDD8853F1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D6AFDB9-D7AF-4886-B2D1-496775C085FA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409DC90A-9F99-4AF9-BA9F-8B06AFFD6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2215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2017-09-20T12:55:00Z</cp:lastPrinted>
  <dcterms:created xsi:type="dcterms:W3CDTF">2017-10-16T11:06:00Z</dcterms:created>
  <dcterms:modified xsi:type="dcterms:W3CDTF">2017-10-16T11:06:00Z</dcterms:modified>
</cp:coreProperties>
</file>