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D5" w:rsidRPr="00181F8B" w:rsidRDefault="00974AD5" w:rsidP="00974AD5">
      <w:pPr>
        <w:pStyle w:val="Dicituraformula"/>
      </w:pPr>
      <w:r w:rsidRPr="00181F8B">
        <w:t>FORMULA 020</w:t>
      </w:r>
    </w:p>
    <w:p w:rsidR="00974AD5" w:rsidRPr="00181F8B" w:rsidRDefault="00974AD5" w:rsidP="00974AD5">
      <w:pPr>
        <w:pStyle w:val="Titoloformula"/>
        <w:spacing w:line="60" w:lineRule="exact"/>
      </w:pPr>
    </w:p>
    <w:p w:rsidR="00974AD5" w:rsidRPr="00181F8B" w:rsidRDefault="00974AD5" w:rsidP="00974AD5">
      <w:pPr>
        <w:pStyle w:val="Titoloformula"/>
      </w:pPr>
      <w:r w:rsidRPr="00181F8B">
        <w:t>Istanza di riduzione proporzionale</w:t>
      </w:r>
    </w:p>
    <w:p w:rsidR="00974AD5" w:rsidRPr="00181F8B" w:rsidRDefault="00974AD5" w:rsidP="00974AD5">
      <w:pPr>
        <w:pStyle w:val="Titoloformula"/>
      </w:pPr>
      <w:r w:rsidRPr="00181F8B">
        <w:t>dei singoli pignoramenti eseguiti presso più terzi</w:t>
      </w:r>
    </w:p>
    <w:p w:rsidR="00974AD5" w:rsidRPr="00181F8B" w:rsidRDefault="00974AD5" w:rsidP="00974AD5">
      <w:pPr>
        <w:pStyle w:val="Titoloformula"/>
      </w:pPr>
      <w:r w:rsidRPr="00181F8B">
        <w:t>o di dichiarazione di inefficacia di taluno di essi</w:t>
      </w:r>
    </w:p>
    <w:p w:rsidR="00974AD5" w:rsidRPr="00181F8B" w:rsidRDefault="00974AD5" w:rsidP="00974AD5">
      <w:pPr>
        <w:pStyle w:val="Titoloformula"/>
      </w:pPr>
      <w:r w:rsidRPr="00181F8B">
        <w:t>(artt. 496 e 546, comma 2, c.p.c.)</w:t>
      </w:r>
    </w:p>
    <w:p w:rsidR="00974AD5" w:rsidRPr="00181F8B" w:rsidRDefault="00974AD5" w:rsidP="00974AD5">
      <w:pPr>
        <w:pStyle w:val="Titoloformula"/>
        <w:spacing w:line="60" w:lineRule="exact"/>
      </w:pPr>
    </w:p>
    <w:p w:rsidR="00974AD5" w:rsidRPr="00181F8B" w:rsidRDefault="00974AD5" w:rsidP="00974AD5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974AD5" w:rsidRPr="00181F8B" w:rsidRDefault="00974AD5" w:rsidP="00974AD5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974AD5" w:rsidRPr="00181F8B" w:rsidRDefault="00974AD5" w:rsidP="00974AD5">
      <w:pPr>
        <w:pStyle w:val="Titolicentratiformule"/>
        <w:spacing w:line="213" w:lineRule="exact"/>
        <w:rPr>
          <w:color w:val="auto"/>
        </w:rPr>
      </w:pPr>
      <w:r w:rsidRPr="00181F8B">
        <w:rPr>
          <w:color w:val="auto"/>
        </w:rPr>
        <w:t>TRIBUNALE DI ..........</w:t>
      </w:r>
    </w:p>
    <w:p w:rsidR="00974AD5" w:rsidRPr="00181F8B" w:rsidRDefault="00974AD5" w:rsidP="00974AD5">
      <w:pPr>
        <w:pStyle w:val="capoversoformula"/>
        <w:spacing w:line="213" w:lineRule="exact"/>
      </w:pP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t>Nell’esecuzione presso terzi n. .......... R.G. Esecuzioni</w:t>
      </w: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t>promossa da ..........</w:t>
      </w: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t>contro ..........</w:t>
      </w:r>
    </w:p>
    <w:p w:rsidR="00974AD5" w:rsidRPr="00181F8B" w:rsidRDefault="00974AD5" w:rsidP="00974AD5">
      <w:pPr>
        <w:pStyle w:val="capoversoformula"/>
        <w:spacing w:line="213" w:lineRule="exact"/>
        <w:rPr>
          <w:caps/>
        </w:rPr>
      </w:pPr>
    </w:p>
    <w:p w:rsidR="00974AD5" w:rsidRPr="00181F8B" w:rsidRDefault="00974AD5" w:rsidP="00974AD5">
      <w:pPr>
        <w:pStyle w:val="Titolicentratiformule"/>
        <w:spacing w:line="213" w:lineRule="exact"/>
        <w:rPr>
          <w:color w:val="auto"/>
        </w:rPr>
      </w:pPr>
      <w:r w:rsidRPr="00181F8B">
        <w:rPr>
          <w:color w:val="auto"/>
        </w:rPr>
        <w:t>istanza di riduzione del pignoramento</w:t>
      </w:r>
    </w:p>
    <w:p w:rsidR="00974AD5" w:rsidRPr="00181F8B" w:rsidRDefault="00974AD5" w:rsidP="00974AD5">
      <w:pPr>
        <w:pStyle w:val="Titolicentratiformule"/>
        <w:spacing w:line="213" w:lineRule="exact"/>
        <w:rPr>
          <w:color w:val="auto"/>
        </w:rPr>
      </w:pPr>
      <w:r w:rsidRPr="00181F8B">
        <w:rPr>
          <w:color w:val="auto"/>
        </w:rPr>
        <w:t>[</w:t>
      </w:r>
      <w:r w:rsidRPr="00181F8B">
        <w:rPr>
          <w:i/>
          <w:iCs/>
          <w:color w:val="auto"/>
        </w:rPr>
        <w:t>oppure</w:t>
      </w:r>
      <w:r w:rsidRPr="00181F8B">
        <w:rPr>
          <w:color w:val="auto"/>
        </w:rPr>
        <w:t>, dei pignoramenti]</w:t>
      </w:r>
    </w:p>
    <w:p w:rsidR="00974AD5" w:rsidRPr="00181F8B" w:rsidRDefault="00974AD5" w:rsidP="00974AD5">
      <w:pPr>
        <w:pStyle w:val="capoversoformula"/>
        <w:spacing w:line="213" w:lineRule="exact"/>
        <w:rPr>
          <w:caps/>
        </w:rPr>
      </w:pP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t>Ill.mo Signor Giudice dell’Esecuzione,</w:t>
      </w: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t>.........., debitore esecutato nella procedura indicata in epigrafe,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974AD5" w:rsidRPr="00181F8B" w:rsidRDefault="00974AD5" w:rsidP="00974AD5">
      <w:pPr>
        <w:pStyle w:val="capoversoformula"/>
        <w:spacing w:line="213" w:lineRule="exact"/>
        <w:rPr>
          <w:caps/>
        </w:rPr>
      </w:pPr>
    </w:p>
    <w:p w:rsidR="00974AD5" w:rsidRPr="00181F8B" w:rsidRDefault="00974AD5" w:rsidP="00974AD5">
      <w:pPr>
        <w:pStyle w:val="Titolicentratiformule"/>
        <w:spacing w:line="213" w:lineRule="exact"/>
        <w:rPr>
          <w:color w:val="auto"/>
        </w:rPr>
      </w:pPr>
      <w:r w:rsidRPr="00181F8B">
        <w:rPr>
          <w:color w:val="auto"/>
        </w:rPr>
        <w:t>premesso che</w:t>
      </w:r>
    </w:p>
    <w:p w:rsidR="00974AD5" w:rsidRPr="00181F8B" w:rsidRDefault="00974AD5" w:rsidP="00974AD5">
      <w:pPr>
        <w:pStyle w:val="capoversoformula"/>
        <w:spacing w:line="213" w:lineRule="exact"/>
        <w:rPr>
          <w:caps/>
        </w:rPr>
      </w:pP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rPr>
          <w:caps/>
        </w:rPr>
        <w:t xml:space="preserve">– </w:t>
      </w:r>
      <w:r w:rsidRPr="00181F8B">
        <w:t>il creditore .......... ha promosso, con atto del .........., innanzi al Tribunale di .........., l’espro</w:t>
      </w:r>
      <w:r w:rsidRPr="00181F8B">
        <w:softHyphen/>
        <w:t>priazione presso terzi n. .......... R.G. Esecuzioni assoggettando a pignoramento il credito di Euro .......... vantato dall’esponente nei confronti di ..........</w:t>
      </w: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t>– il creditore .......... ha promosso, con atto del .........., innanzi al Tribunale di .........., l’espro</w:t>
      </w:r>
      <w:r w:rsidRPr="00181F8B">
        <w:softHyphen/>
        <w:t>priazione presso terzi n. .......... R.G. Esecuzioni assoggettando [</w:t>
      </w:r>
      <w:r w:rsidRPr="00181F8B">
        <w:rPr>
          <w:i/>
          <w:iCs/>
        </w:rPr>
        <w:t>oppure</w:t>
      </w:r>
      <w:r w:rsidRPr="00181F8B">
        <w:t>, ha, col medesimo atto, assoggettato] a pignoramento il credito di Euro .......... vantato dall’esponente nei confronti di ..........</w:t>
      </w: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t>– il credito del creditore procedente nei confronti dell’esponente .......... ammonta a Euro .........., come indicato nell’atto di pignoramento [</w:t>
      </w:r>
      <w:r w:rsidRPr="00181F8B">
        <w:rPr>
          <w:i/>
          <w:iCs/>
        </w:rPr>
        <w:t>oppure</w:t>
      </w:r>
      <w:r w:rsidRPr="00181F8B">
        <w:t>, di precetto]</w:t>
      </w: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t>– l’importo degli interessi sul predetto credito ammonta (approssimativamente) a Euro ..........</w:t>
      </w: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t>– l’importo delle spese di procedura ammonta (approssimativamente) a Euro ..........</w:t>
      </w: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t>– considerato che il complesso dei crediti [</w:t>
      </w:r>
      <w:r w:rsidRPr="00181F8B">
        <w:rPr>
          <w:i/>
          <w:iCs/>
        </w:rPr>
        <w:t>oppure</w:t>
      </w:r>
      <w:r w:rsidRPr="00181F8B">
        <w:t>, il valore complessivo dei beni] pignorati ammonta a Euro .........., somma di molto superiore all’importo delle spese e dei crediti di cui all’art. 495 c.p.c.</w:t>
      </w:r>
    </w:p>
    <w:p w:rsidR="00974AD5" w:rsidRPr="00181F8B" w:rsidRDefault="00974AD5" w:rsidP="00974AD5">
      <w:pPr>
        <w:pStyle w:val="capoversoformula"/>
        <w:spacing w:line="213" w:lineRule="exact"/>
        <w:rPr>
          <w:caps/>
        </w:rPr>
      </w:pPr>
    </w:p>
    <w:p w:rsidR="00974AD5" w:rsidRPr="00181F8B" w:rsidRDefault="00974AD5" w:rsidP="00974AD5">
      <w:pPr>
        <w:pStyle w:val="Titolicentratiformule"/>
        <w:spacing w:line="213" w:lineRule="exact"/>
        <w:rPr>
          <w:color w:val="auto"/>
        </w:rPr>
      </w:pPr>
      <w:r w:rsidRPr="00181F8B">
        <w:rPr>
          <w:color w:val="auto"/>
        </w:rPr>
        <w:t>chiede</w:t>
      </w:r>
    </w:p>
    <w:p w:rsidR="00974AD5" w:rsidRPr="00181F8B" w:rsidRDefault="00974AD5" w:rsidP="00974AD5">
      <w:pPr>
        <w:pStyle w:val="capoversoformula"/>
        <w:spacing w:line="213" w:lineRule="exact"/>
        <w:rPr>
          <w:caps/>
        </w:rPr>
      </w:pP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t>che la S.V., a norma degli artt. 546 e 496 c.p.c., riduca proporzionalmente i singoli pignoramenti fino a concorrenza dell’importo precettato aumentato della metà [</w:t>
      </w:r>
      <w:r w:rsidRPr="00181F8B">
        <w:rPr>
          <w:i/>
          <w:iCs/>
        </w:rPr>
        <w:t>oppure</w:t>
      </w:r>
      <w:r w:rsidRPr="00181F8B">
        <w:t>, dichiari inefficace il pignoramento presso terzi eseguito con atto del ..........].</w:t>
      </w:r>
    </w:p>
    <w:p w:rsidR="00974AD5" w:rsidRPr="00181F8B" w:rsidRDefault="00974AD5" w:rsidP="00974AD5">
      <w:pPr>
        <w:pStyle w:val="capoversoformula"/>
        <w:spacing w:line="213" w:lineRule="exact"/>
      </w:pPr>
      <w:r w:rsidRPr="00181F8B">
        <w:t>.........., li ..........</w:t>
      </w:r>
    </w:p>
    <w:p w:rsidR="00974AD5" w:rsidRPr="00181F8B" w:rsidRDefault="00974AD5" w:rsidP="00974AD5">
      <w:pPr>
        <w:pStyle w:val="capoversoformula"/>
        <w:jc w:val="right"/>
      </w:pPr>
      <w:r w:rsidRPr="00181F8B">
        <w:lastRenderedPageBreak/>
        <w:t>Avv. ..........</w:t>
      </w:r>
    </w:p>
    <w:p w:rsidR="00974AD5" w:rsidRPr="00181F8B" w:rsidRDefault="00974AD5" w:rsidP="00974AD5">
      <w:pPr>
        <w:pStyle w:val="capoversoformula"/>
        <w:rPr>
          <w:caps/>
        </w:rPr>
      </w:pPr>
    </w:p>
    <w:p w:rsidR="00974AD5" w:rsidRPr="00181F8B" w:rsidRDefault="00974AD5" w:rsidP="00974AD5">
      <w:pPr>
        <w:pStyle w:val="Titolicentratiformule"/>
        <w:rPr>
          <w:b/>
          <w:color w:val="auto"/>
        </w:rPr>
      </w:pPr>
    </w:p>
    <w:p w:rsidR="00974AD5" w:rsidRPr="00181F8B" w:rsidRDefault="00974AD5" w:rsidP="00974AD5">
      <w:pPr>
        <w:pStyle w:val="Titolicentratiformule"/>
        <w:rPr>
          <w:b/>
          <w:color w:val="auto"/>
        </w:rPr>
      </w:pPr>
    </w:p>
    <w:p w:rsidR="00974AD5" w:rsidRPr="00181F8B" w:rsidRDefault="00974AD5" w:rsidP="00974AD5">
      <w:pPr>
        <w:pStyle w:val="Titolicentratiformule"/>
        <w:rPr>
          <w:b/>
          <w:color w:val="auto"/>
        </w:rPr>
      </w:pPr>
      <w:r w:rsidRPr="00181F8B">
        <w:rPr>
          <w:b/>
          <w:color w:val="auto"/>
        </w:rPr>
        <w:t>procura speciale</w:t>
      </w:r>
    </w:p>
    <w:p w:rsidR="00974AD5" w:rsidRPr="00181F8B" w:rsidRDefault="00974AD5" w:rsidP="00974AD5">
      <w:pPr>
        <w:pStyle w:val="capoversoformula"/>
        <w:rPr>
          <w:caps/>
        </w:rPr>
      </w:pPr>
    </w:p>
    <w:p w:rsidR="00974AD5" w:rsidRPr="00181F8B" w:rsidRDefault="00974AD5" w:rsidP="00974AD5">
      <w:pPr>
        <w:pStyle w:val="capoversoformula"/>
      </w:pPr>
      <w:r w:rsidRPr="00181F8B">
        <w:t>Delego a rappresentarmi e difendermi in ogni fase e grado del presente processo l’Avv. .........., eleggendo domicilio presso la di lui persona e nel di lui studio in .........., via ..........</w:t>
      </w:r>
    </w:p>
    <w:p w:rsidR="00974AD5" w:rsidRPr="00181F8B" w:rsidRDefault="00974AD5" w:rsidP="00974AD5">
      <w:pPr>
        <w:pStyle w:val="capoversoformula"/>
      </w:pPr>
      <w:r w:rsidRPr="00181F8B">
        <w:t>..........</w:t>
      </w:r>
    </w:p>
    <w:p w:rsidR="00974AD5" w:rsidRPr="00181F8B" w:rsidRDefault="00974AD5" w:rsidP="00974AD5">
      <w:pPr>
        <w:pStyle w:val="capoversoformula"/>
      </w:pPr>
      <w:r w:rsidRPr="00181F8B">
        <w:t>Per autentica della sottoscrizione</w:t>
      </w:r>
    </w:p>
    <w:p w:rsidR="00974AD5" w:rsidRPr="00181F8B" w:rsidRDefault="00974AD5" w:rsidP="00974AD5">
      <w:pPr>
        <w:pStyle w:val="capoversoformula"/>
        <w:jc w:val="right"/>
      </w:pPr>
      <w:r w:rsidRPr="00181F8B">
        <w:t>Avv. ..........</w:t>
      </w:r>
    </w:p>
    <w:p w:rsidR="00267494" w:rsidRDefault="00974AD5" w:rsidP="00974AD5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5"/>
    <w:rsid w:val="001C036E"/>
    <w:rsid w:val="00267494"/>
    <w:rsid w:val="00290E8E"/>
    <w:rsid w:val="00974AD5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C1972-051B-4ECA-BD54-61BA0C34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7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974AD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74AD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974AD5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974AD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2018-10-24T10:05:00Z</dcterms:created>
  <dcterms:modified xsi:type="dcterms:W3CDTF">2018-10-24T10:05:00Z</dcterms:modified>
</cp:coreProperties>
</file>